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B153" w14:textId="77777777" w:rsidR="00D303C3" w:rsidRDefault="00D303C3" w:rsidP="00D303C3">
      <w:pPr>
        <w:jc w:val="center"/>
        <w:rPr>
          <w:rFonts w:ascii="HG丸ｺﾞｼｯｸM-PRO" w:eastAsia="HG丸ｺﾞｼｯｸM-PRO" w:hAnsi="HG丸ｺﾞｼｯｸM-PRO"/>
          <w:b/>
          <w:w w:val="150"/>
        </w:rPr>
      </w:pPr>
      <w:r>
        <w:rPr>
          <w:rFonts w:ascii="HG丸ｺﾞｼｯｸM-PRO" w:eastAsia="HG丸ｺﾞｼｯｸM-PRO" w:hAnsi="HG丸ｺﾞｼｯｸM-PRO" w:hint="eastAsia"/>
          <w:b/>
          <w:w w:val="150"/>
        </w:rPr>
        <w:t>Ｅ パターン（参考例）</w:t>
      </w:r>
    </w:p>
    <w:p w14:paraId="2815B437" w14:textId="77777777" w:rsidR="003D31A4" w:rsidRDefault="003D31A4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tbl>
      <w:tblPr>
        <w:tblStyle w:val="a3"/>
        <w:tblpPr w:leftFromText="142" w:rightFromText="142" w:vertAnchor="text" w:horzAnchor="margin" w:tblpXSpec="center" w:tblpY="46"/>
        <w:tblW w:w="8045" w:type="dxa"/>
        <w:tblLook w:val="04A0" w:firstRow="1" w:lastRow="0" w:firstColumn="1" w:lastColumn="0" w:noHBand="0" w:noVBand="1"/>
      </w:tblPr>
      <w:tblGrid>
        <w:gridCol w:w="1518"/>
        <w:gridCol w:w="2175"/>
        <w:gridCol w:w="2176"/>
        <w:gridCol w:w="2176"/>
      </w:tblGrid>
      <w:tr w:rsidR="006461E4" w14:paraId="3BBCB6AE" w14:textId="77777777" w:rsidTr="006461E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E5F0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3CD0D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午前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CE53A7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6BF5AD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夜</w:t>
            </w:r>
          </w:p>
        </w:tc>
      </w:tr>
      <w:tr w:rsidR="006461E4" w14:paraId="04B8BF2F" w14:textId="77777777" w:rsidTr="006461E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B8F9F7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1日目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60E2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入所式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8402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海賊の大冒険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2CA0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試胆会</w:t>
            </w:r>
          </w:p>
        </w:tc>
      </w:tr>
      <w:tr w:rsidR="006461E4" w14:paraId="7802E4C4" w14:textId="77777777" w:rsidTr="006461E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B255F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2日目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894C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フィールドビンゴ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1601" w14:textId="77777777" w:rsidR="006461E4" w:rsidRDefault="006461E4" w:rsidP="006461E4">
            <w:pPr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干潟で遊ぼう</w:t>
            </w:r>
          </w:p>
          <w:p w14:paraId="2C8605B2" w14:textId="77777777" w:rsidR="006461E4" w:rsidRDefault="006461E4" w:rsidP="006461E4">
            <w:pPr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（サンドアート＆磯遊び）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55A2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キャンドル</w:t>
            </w:r>
          </w:p>
        </w:tc>
      </w:tr>
      <w:tr w:rsidR="006461E4" w14:paraId="78922AC4" w14:textId="77777777" w:rsidTr="006461E4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0F26E5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3日目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E40D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清掃・退所式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F609DCA" w14:textId="77777777" w:rsidR="006461E4" w:rsidRDefault="006461E4" w:rsidP="006461E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</w:tbl>
    <w:p w14:paraId="63AF6D82" w14:textId="77777777" w:rsidR="00D303C3" w:rsidRDefault="00D303C3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p w14:paraId="5C08F1A9" w14:textId="77777777" w:rsidR="00D303C3" w:rsidRPr="003D31A4" w:rsidRDefault="00D303C3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p w14:paraId="5E2BCDA3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517CDFF9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3EA933AA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7C2FE349" w14:textId="77777777" w:rsidR="00481461" w:rsidRPr="006E3800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 xml:space="preserve">※　</w:t>
      </w:r>
      <w:r w:rsidR="00984D74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各活動の</w:t>
      </w:r>
      <w:r w:rsidR="006E3800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３０分前に</w:t>
      </w: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先生は</w:t>
      </w:r>
      <w:r w:rsidR="006E3800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会議室</w:t>
      </w:r>
      <w:r w:rsidR="00984D74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で</w:t>
      </w: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担当所員と活動</w:t>
      </w:r>
      <w:r w:rsidR="00984D74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の詳細</w:t>
      </w: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について打合せを行います。</w:t>
      </w:r>
    </w:p>
    <w:p w14:paraId="542F6240" w14:textId="77777777" w:rsidR="00481461" w:rsidRPr="006E3800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※　すべての活動は５分前行動で集合するように指導してください。</w:t>
      </w:r>
    </w:p>
    <w:p w14:paraId="38D91F78" w14:textId="77777777" w:rsidR="003D31A4" w:rsidRDefault="00A04678" w:rsidP="00481461">
      <w:pPr>
        <w:ind w:leftChars="225" w:left="78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145F092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フローチャート : 代替処理 12" o:spid="_x0000_s1026" type="#_x0000_t176" style="position:absolute;left:0;text-align:left;margin-left:9.15pt;margin-top:17.3pt;width:1in;height:17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" filled="f" strokecolor="#243f60 [1604]" strokeweight="2pt"/>
        </w:pict>
      </w:r>
    </w:p>
    <w:p w14:paraId="7C991FD9" w14:textId="77777777" w:rsidR="0032400E" w:rsidRPr="0032400E" w:rsidRDefault="0032400E" w:rsidP="00481461">
      <w:pPr>
        <w:ind w:leftChars="225" w:left="780" w:hangingChars="100" w:hanging="240"/>
        <w:rPr>
          <w:rFonts w:ascii="HGP創英角ｺﾞｼｯｸUB" w:eastAsia="HGP創英角ｺﾞｼｯｸUB" w:hAnsi="HGP創英角ｺﾞｼｯｸUB"/>
        </w:rPr>
      </w:pPr>
      <w:r w:rsidRPr="0032400E">
        <w:rPr>
          <w:rFonts w:ascii="HGP創英角ｺﾞｼｯｸUB" w:eastAsia="HGP創英角ｺﾞｼｯｸUB" w:hAnsi="HGP創英角ｺﾞｼｯｸUB" w:hint="eastAsia"/>
        </w:rPr>
        <w:t>1日目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481461" w:rsidRPr="00747EB4" w14:paraId="1DFF9DBE" w14:textId="77777777" w:rsidTr="00747EB4">
        <w:tc>
          <w:tcPr>
            <w:tcW w:w="993" w:type="dxa"/>
            <w:vAlign w:val="center"/>
          </w:tcPr>
          <w:p w14:paraId="1967BF32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C1EA247" w14:textId="77777777" w:rsidR="00481461" w:rsidRPr="00634CE7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活動・</w:t>
            </w:r>
            <w:r w:rsidR="00A246F1"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生徒の動き</w:t>
            </w:r>
            <w:r w:rsidR="002665F5"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14:paraId="7E4451B6" w14:textId="77777777" w:rsidR="00481461" w:rsidRPr="00634CE7" w:rsidRDefault="00A246F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先生の動き</w:t>
            </w:r>
            <w:r w:rsidR="002665F5"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、留意点</w:t>
            </w:r>
          </w:p>
        </w:tc>
      </w:tr>
      <w:tr w:rsidR="00984D74" w:rsidRPr="00747EB4" w14:paraId="1D406660" w14:textId="77777777" w:rsidTr="00747EB4">
        <w:trPr>
          <w:trHeight w:val="352"/>
        </w:trPr>
        <w:tc>
          <w:tcPr>
            <w:tcW w:w="993" w:type="dxa"/>
            <w:vMerge w:val="restart"/>
            <w:vAlign w:val="center"/>
          </w:tcPr>
          <w:p w14:paraId="725347C7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10：</w:t>
            </w:r>
            <w:r w:rsidR="006E380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700" w:type="dxa"/>
            <w:shd w:val="pct10" w:color="auto" w:fill="auto"/>
          </w:tcPr>
          <w:p w14:paraId="7FF5A19D" w14:textId="77777777" w:rsidR="00984D74" w:rsidRPr="00634CE7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入　所</w:t>
            </w:r>
          </w:p>
        </w:tc>
        <w:tc>
          <w:tcPr>
            <w:tcW w:w="3805" w:type="dxa"/>
            <w:vMerge w:val="restart"/>
          </w:tcPr>
          <w:p w14:paraId="0D45FBD9" w14:textId="77777777" w:rsidR="00984D74" w:rsidRPr="00634CE7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※先生方は会議室で</w:t>
            </w:r>
            <w:r w:rsidR="00B03D6D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担当所員と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人数や全行程、アレルギーに関しての打合せ</w:t>
            </w:r>
            <w:r w:rsidR="00B03D6D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をお願いします。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校旗・校歌のCDを渡してください。</w:t>
            </w:r>
            <w:r w:rsidR="00087378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リーダー室等の鍵をお渡しします。</w:t>
            </w:r>
          </w:p>
          <w:p w14:paraId="50DB7864" w14:textId="77777777" w:rsidR="00984D74" w:rsidRPr="00634CE7" w:rsidRDefault="00984D74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B03D6D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入所直後の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事故が</w:t>
            </w:r>
            <w:r w:rsidR="00B03D6D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多く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発生し</w:t>
            </w:r>
            <w:r w:rsidR="00B03D6D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ています。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指導する先生を配置してください。</w:t>
            </w:r>
          </w:p>
          <w:p w14:paraId="0EA675E3" w14:textId="77777777" w:rsidR="00984D74" w:rsidRPr="00634CE7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※貴重品、現金は無料ロッカーを利用ください。</w:t>
            </w:r>
            <w:r w:rsidR="00087378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事務室に申し出下さい。</w:t>
            </w:r>
          </w:p>
          <w:p w14:paraId="23054BF9" w14:textId="77777777" w:rsidR="00087378" w:rsidRPr="00634CE7" w:rsidRDefault="00F239A6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※入れ替え入所がある場合、宿泊棟入口から入場し生徒は部屋で待機します。</w:t>
            </w:r>
          </w:p>
        </w:tc>
      </w:tr>
      <w:tr w:rsidR="00984D74" w:rsidRPr="00747EB4" w14:paraId="60FDCAA4" w14:textId="77777777" w:rsidTr="00B03D6D">
        <w:trPr>
          <w:trHeight w:val="1756"/>
        </w:trPr>
        <w:tc>
          <w:tcPr>
            <w:tcW w:w="993" w:type="dxa"/>
            <w:vMerge/>
            <w:vAlign w:val="center"/>
          </w:tcPr>
          <w:p w14:paraId="4AA43F53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A1E33D0" w14:textId="77777777" w:rsidR="00E46BED" w:rsidRPr="00634CE7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46BED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月曜日に入所する学校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E46BED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C10221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正面玄関</w:t>
            </w:r>
            <w:r w:rsidR="006E3800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から</w:t>
            </w:r>
            <w:r w:rsidR="00087378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館内へ入り</w:t>
            </w:r>
            <w:r w:rsidR="00C10221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下靴を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靴箱に入れ</w:t>
            </w:r>
            <w:r w:rsidR="006E3800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6E3800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上履きに履き替え、荷物を持って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宿泊室へ移動します。</w:t>
            </w:r>
          </w:p>
          <w:p w14:paraId="13B6722E" w14:textId="77777777" w:rsidR="00747EB4" w:rsidRPr="00634CE7" w:rsidRDefault="00E46BED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・入れ替えのある学校は、宿泊棟入口から館内へ入り下靴を靴箱に入れて、上履きに履き替え、荷物を持って入り宿泊室へ移動します。</w:t>
            </w:r>
          </w:p>
          <w:p w14:paraId="59470A5A" w14:textId="77777777" w:rsidR="00984D74" w:rsidRPr="00634CE7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・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連絡があるまで荷物の整理、ベッドや寝具の確認をして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宿泊室で待機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ます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3805" w:type="dxa"/>
            <w:vMerge/>
          </w:tcPr>
          <w:p w14:paraId="15650F04" w14:textId="77777777" w:rsidR="00984D74" w:rsidRPr="00634CE7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2E3A7903" w14:textId="77777777" w:rsidTr="00747EB4">
        <w:trPr>
          <w:trHeight w:val="301"/>
        </w:trPr>
        <w:tc>
          <w:tcPr>
            <w:tcW w:w="993" w:type="dxa"/>
            <w:vMerge w:val="restart"/>
            <w:vAlign w:val="center"/>
          </w:tcPr>
          <w:p w14:paraId="0353ECA5" w14:textId="77777777" w:rsidR="00984D74" w:rsidRPr="00747EB4" w:rsidRDefault="006E3800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45AA1B1B" w14:textId="77777777" w:rsidR="00984D74" w:rsidRPr="00634CE7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入所式とオリエンテーション（体育館）</w:t>
            </w:r>
          </w:p>
        </w:tc>
        <w:tc>
          <w:tcPr>
            <w:tcW w:w="3805" w:type="dxa"/>
            <w:vMerge w:val="restart"/>
          </w:tcPr>
          <w:p w14:paraId="29DEB840" w14:textId="77777777" w:rsidR="00984D74" w:rsidRPr="00634CE7" w:rsidRDefault="00984D74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先生は生徒の列の左横に整列してください。司会</w:t>
            </w:r>
            <w:r w:rsidR="00087378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475079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所員で行います。</w:t>
            </w:r>
          </w:p>
          <w:p w14:paraId="604F26C5" w14:textId="77777777" w:rsidR="00475079" w:rsidRPr="00634CE7" w:rsidRDefault="00475079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※放送・集いの旗係は、オリエンテーション終了後、所員が指導します。集合の指示をお願いします。</w:t>
            </w:r>
          </w:p>
          <w:p w14:paraId="578F4442" w14:textId="77777777" w:rsidR="00A727BA" w:rsidRPr="00634CE7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353BDB2B" w14:textId="77777777" w:rsidTr="00747EB4">
        <w:trPr>
          <w:trHeight w:val="1122"/>
        </w:trPr>
        <w:tc>
          <w:tcPr>
            <w:tcW w:w="993" w:type="dxa"/>
            <w:vMerge/>
            <w:vAlign w:val="center"/>
          </w:tcPr>
          <w:p w14:paraId="1441242F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215EC7A" w14:textId="77777777" w:rsidR="00087378" w:rsidRPr="00634CE7" w:rsidRDefault="00A04678" w:rsidP="00A246F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532AEB07">
                <v:rect id="正方形/長方形 11" o:spid="_x0000_s1038" style="position:absolute;left:0;text-align:left;margin-left:184.45pt;margin-top:8pt;width:6.05pt;height:6.95pt;z-index:25167360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" filled="f" strokecolor="black [3213]" strokeweight="1pt">
                  <v:textbox style="mso-next-textbox:#正方形/長方形 11">
                    <w:txbxContent>
                      <w:p w14:paraId="7163C25A" w14:textId="77777777" w:rsidR="00767C6B" w:rsidRDefault="00767C6B" w:rsidP="009C01D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30874B27">
                <v:rect id="正方形/長方形 10" o:spid="_x0000_s1037" style="position:absolute;left:0;text-align:left;margin-left:174.15pt;margin-top:8pt;width:6.05pt;height:6.95pt;z-index:25167155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515AE851">
                <v:rect id="正方形/長方形 9" o:spid="_x0000_s1036" style="position:absolute;left:0;text-align:left;margin-left:162.9pt;margin-top:8.2pt;width:6.05pt;height:6.95pt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278F3A6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5" type="#_x0000_t32" style="position:absolute;left:0;text-align:left;margin-left:190.15pt;margin-top:16.4pt;width:0;height:21.75pt;flip:y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3CC04621">
                <v:shape id="直線矢印コネクタ 7" o:spid="_x0000_s1034" type="#_x0000_t32" style="position:absolute;left:0;text-align:left;margin-left:183.1pt;margin-top:16.35pt;width:0;height:21.75pt;flip:y;z-index:2516664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374F291F">
                <v:shape id="直線矢印コネクタ 6" o:spid="_x0000_s1033" type="#_x0000_t32" style="position:absolute;left:0;text-align:left;margin-left:174.45pt;margin-top:16.35pt;width:0;height:21.75pt;flip:y;z-index:251664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72E94886">
                <v:shape id="直線矢印コネクタ 5" o:spid="_x0000_s1032" type="#_x0000_t32" style="position:absolute;left:0;text-align:left;margin-left:166.95pt;margin-top:16.6pt;width:0;height:21.75pt;flip:y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7A903AB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0;text-align:left;margin-left:147.35pt;margin-top:5.25pt;width:63pt;height:46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">
                  <v:textbox style="mso-next-textbox:#テキスト ボックス 2">
                    <w:txbxContent>
                      <w:p w14:paraId="4ADB28B9" w14:textId="77777777" w:rsidR="00767C6B" w:rsidRPr="00EC710B" w:rsidRDefault="00767C6B" w:rsidP="009C01D6">
                        <w:pPr>
                          <w:spacing w:line="200" w:lineRule="exact"/>
                          <w:rPr>
                            <w:rFonts w:ascii="HGP創英角ｺﾞｼｯｸUB" w:eastAsia="HGP創英角ｺﾞｼｯｸUB" w:hAnsi="HGP創英角ｺﾞｼｯｸUB"/>
                            <w:sz w:val="12"/>
                            <w:szCs w:val="12"/>
                          </w:rPr>
                        </w:pPr>
                        <w:r w:rsidRPr="00EC710B">
                          <w:rPr>
                            <w:rFonts w:ascii="HGP創英角ｺﾞｼｯｸUB" w:eastAsia="HGP創英角ｺﾞｼｯｸUB" w:hAnsi="HGP創英角ｺﾞｼｯｸUB" w:hint="eastAsia"/>
                            <w:sz w:val="12"/>
                            <w:szCs w:val="12"/>
                          </w:rPr>
                          <w:t>旗</w:t>
                        </w:r>
                      </w:p>
                      <w:p w14:paraId="54B613C7" w14:textId="77777777" w:rsidR="00767C6B" w:rsidRDefault="00767C6B" w:rsidP="00087378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先　　　　　　　　　生　　　　　　　　　</w:t>
                        </w:r>
                      </w:p>
                      <w:p w14:paraId="68219993" w14:textId="77777777" w:rsidR="00767C6B" w:rsidRPr="00B03D6D" w:rsidRDefault="00767C6B" w:rsidP="009C01D6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　（生　徒）</w:t>
                        </w:r>
                      </w:p>
                    </w:txbxContent>
                  </v:textbox>
                </v:shape>
              </w:pict>
            </w:r>
            <w:r w:rsidR="00B03D6D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087378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旗が前方で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体育館に整列して</w:t>
            </w:r>
          </w:p>
          <w:p w14:paraId="3E1DD026" w14:textId="77777777" w:rsidR="00EC710B" w:rsidRPr="00634CE7" w:rsidRDefault="00984D74" w:rsidP="00EC710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ください。</w:t>
            </w:r>
            <w:r w:rsidR="00FE343E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青</w:t>
            </w:r>
            <w:r w:rsidR="00087378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いラインが先頭の</w:t>
            </w:r>
          </w:p>
          <w:p w14:paraId="18C714C1" w14:textId="77777777" w:rsidR="00984D74" w:rsidRPr="00634CE7" w:rsidRDefault="00087378" w:rsidP="00087378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位置です。</w:t>
            </w:r>
          </w:p>
          <w:p w14:paraId="2873E683" w14:textId="77777777" w:rsidR="006E3800" w:rsidRPr="00634CE7" w:rsidRDefault="006E3800" w:rsidP="00087378">
            <w:pPr>
              <w:ind w:right="480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2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　　　　　　　　　　　　　　　　　　　　　　　　　　　</w:t>
            </w:r>
            <w:r w:rsidR="00087378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入口</w:t>
            </w:r>
          </w:p>
        </w:tc>
        <w:tc>
          <w:tcPr>
            <w:tcW w:w="3805" w:type="dxa"/>
            <w:vMerge/>
          </w:tcPr>
          <w:p w14:paraId="015F047D" w14:textId="77777777" w:rsidR="00984D74" w:rsidRPr="00634CE7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5BAFAC0C" w14:textId="77777777" w:rsidTr="00747EB4">
        <w:trPr>
          <w:trHeight w:val="335"/>
        </w:trPr>
        <w:tc>
          <w:tcPr>
            <w:tcW w:w="993" w:type="dxa"/>
            <w:vMerge w:val="restart"/>
            <w:vAlign w:val="center"/>
          </w:tcPr>
          <w:p w14:paraId="5453DD75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11：45</w:t>
            </w:r>
          </w:p>
        </w:tc>
        <w:tc>
          <w:tcPr>
            <w:tcW w:w="4700" w:type="dxa"/>
            <w:shd w:val="pct10" w:color="auto" w:fill="auto"/>
          </w:tcPr>
          <w:p w14:paraId="3063B8DE" w14:textId="77777777" w:rsidR="00984D74" w:rsidRPr="00634CE7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昼食準備</w:t>
            </w:r>
            <w:r w:rsidR="0065165A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7CB7F942" w14:textId="77777777" w:rsidR="00984D74" w:rsidRPr="00634CE7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※班やクラスの表示があるとわかりやすいです。</w:t>
            </w:r>
          </w:p>
          <w:p w14:paraId="38E2464C" w14:textId="77777777" w:rsidR="00A727BA" w:rsidRPr="00634CE7" w:rsidRDefault="0065165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</w:tc>
      </w:tr>
      <w:tr w:rsidR="00984D74" w:rsidRPr="00747EB4" w14:paraId="2D88A39D" w14:textId="77777777" w:rsidTr="000D24CB">
        <w:trPr>
          <w:trHeight w:val="694"/>
        </w:trPr>
        <w:tc>
          <w:tcPr>
            <w:tcW w:w="993" w:type="dxa"/>
            <w:vMerge/>
            <w:vAlign w:val="center"/>
          </w:tcPr>
          <w:p w14:paraId="7D682B69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056604B" w14:textId="77777777" w:rsidR="00984D74" w:rsidRPr="00634CE7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食事係の人は食堂の使い方について学びます。</w:t>
            </w:r>
          </w:p>
          <w:p w14:paraId="2CB8EE8B" w14:textId="77777777" w:rsidR="0065165A" w:rsidRPr="00634CE7" w:rsidRDefault="0065165A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</w:tc>
        <w:tc>
          <w:tcPr>
            <w:tcW w:w="3805" w:type="dxa"/>
            <w:vMerge/>
          </w:tcPr>
          <w:p w14:paraId="4DA42768" w14:textId="77777777" w:rsidR="00984D74" w:rsidRPr="00634CE7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2BA7A4DE" w14:textId="77777777" w:rsidTr="00747EB4">
        <w:trPr>
          <w:trHeight w:val="319"/>
        </w:trPr>
        <w:tc>
          <w:tcPr>
            <w:tcW w:w="993" w:type="dxa"/>
            <w:vMerge w:val="restart"/>
            <w:vAlign w:val="center"/>
          </w:tcPr>
          <w:p w14:paraId="6DF987E9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12：00</w:t>
            </w:r>
          </w:p>
        </w:tc>
        <w:tc>
          <w:tcPr>
            <w:tcW w:w="4700" w:type="dxa"/>
            <w:shd w:val="pct10" w:color="auto" w:fill="auto"/>
          </w:tcPr>
          <w:p w14:paraId="18DFF999" w14:textId="77777777" w:rsidR="00984D74" w:rsidRPr="00634CE7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　食</w:t>
            </w:r>
            <w:r w:rsidR="0065165A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6377111C" w14:textId="6F1B32E3" w:rsidR="00C21EA6" w:rsidRPr="00634CE7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※アレルギー</w:t>
            </w:r>
            <w:r w:rsidR="00A727BA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生徒</w:t>
            </w: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対応は</w:t>
            </w:r>
            <w:r w:rsidR="00ED07BC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</w:t>
            </w:r>
            <w:r w:rsidR="00BD1CE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お食事引き換え券</w:t>
            </w:r>
            <w:r w:rsidR="00ED07BC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を持ち先頭（クラスかかわらず）</w:t>
            </w:r>
            <w:r w:rsidR="0065165A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で順番を待ちます。</w:t>
            </w:r>
            <w:r w:rsidR="00A727BA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担当の先生は、必ず立会いをお願いします。</w:t>
            </w:r>
            <w:r w:rsidR="007853AD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（毎食）</w:t>
            </w:r>
          </w:p>
          <w:p w14:paraId="69D857A8" w14:textId="77777777" w:rsidR="00A727BA" w:rsidRPr="00634CE7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※班ごとに食器を返却するなどの指導</w:t>
            </w: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lastRenderedPageBreak/>
              <w:t>をお願いします。</w:t>
            </w:r>
          </w:p>
        </w:tc>
      </w:tr>
      <w:tr w:rsidR="00984D74" w:rsidRPr="00747EB4" w14:paraId="52D1D584" w14:textId="77777777" w:rsidTr="00747EB4">
        <w:trPr>
          <w:trHeight w:val="753"/>
        </w:trPr>
        <w:tc>
          <w:tcPr>
            <w:tcW w:w="993" w:type="dxa"/>
            <w:vMerge/>
            <w:vAlign w:val="center"/>
          </w:tcPr>
          <w:p w14:paraId="596CB482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A55D397" w14:textId="77777777" w:rsidR="00984D74" w:rsidRPr="00634CE7" w:rsidRDefault="00C21EA6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</w:tcPr>
          <w:p w14:paraId="09A32512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A727BA" w:rsidRPr="00747EB4" w14:paraId="0879448D" w14:textId="77777777" w:rsidTr="000D24CB">
        <w:trPr>
          <w:trHeight w:val="335"/>
        </w:trPr>
        <w:tc>
          <w:tcPr>
            <w:tcW w:w="993" w:type="dxa"/>
            <w:vMerge w:val="restart"/>
            <w:vAlign w:val="center"/>
          </w:tcPr>
          <w:p w14:paraId="56F908B6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2AD00D34" w14:textId="77777777" w:rsidR="00A727BA" w:rsidRPr="00747EB4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海賊の大冒険</w:t>
            </w:r>
            <w:r w:rsidR="003D1DF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打合せ</w:t>
            </w:r>
          </w:p>
        </w:tc>
        <w:tc>
          <w:tcPr>
            <w:tcW w:w="3805" w:type="dxa"/>
            <w:vMerge w:val="restart"/>
          </w:tcPr>
          <w:p w14:paraId="0A974AA0" w14:textId="77777777" w:rsidR="00A727BA" w:rsidRPr="00634CE7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※帽子、水筒、服装など携行品の指導をお願いします。</w:t>
            </w:r>
          </w:p>
          <w:p w14:paraId="6916A195" w14:textId="77777777" w:rsidR="00A727BA" w:rsidRPr="00634CE7" w:rsidRDefault="00180983" w:rsidP="00A246F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3D1DF6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活動に携わる先生は全員</w:t>
            </w: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１階会議室に集合をお願いします。配置、役割分担の説明を行います。</w:t>
            </w:r>
            <w:r w:rsidR="00EB29AD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配置の先生は、</w:t>
            </w: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チェックポイント確認表</w:t>
            </w:r>
            <w:r w:rsidR="00EB29AD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、筆記用具、衣装を持って打合せた時間に、正面玄関前に集合をお願いします。</w:t>
            </w:r>
            <w:r w:rsidR="00891A9E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各配置場所では、班数や体調のチェックを行って下さい。</w:t>
            </w:r>
          </w:p>
          <w:p w14:paraId="2441B995" w14:textId="77777777" w:rsidR="00450CEC" w:rsidRPr="00634CE7" w:rsidRDefault="00A727BA" w:rsidP="00B0328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※活動終了後の自由時間に、体育館や研修室、宿泊室に付き添って下さい。この時間帯に事故が起きやすいです。</w:t>
            </w:r>
          </w:p>
        </w:tc>
      </w:tr>
      <w:tr w:rsidR="00A727BA" w:rsidRPr="00747EB4" w14:paraId="04D8F289" w14:textId="77777777" w:rsidTr="00DE46BD">
        <w:trPr>
          <w:trHeight w:val="1793"/>
        </w:trPr>
        <w:tc>
          <w:tcPr>
            <w:tcW w:w="993" w:type="dxa"/>
            <w:vMerge/>
            <w:vAlign w:val="center"/>
          </w:tcPr>
          <w:p w14:paraId="2F478A46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669069FB" w14:textId="77777777" w:rsidR="00A727BA" w:rsidRPr="00634CE7" w:rsidRDefault="00A727BA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・体育館に班別に整列してください。</w:t>
            </w:r>
          </w:p>
          <w:p w14:paraId="4D3EB81F" w14:textId="77777777" w:rsidR="00A727BA" w:rsidRPr="00634CE7" w:rsidRDefault="00A727BA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2937AB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長袖、長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ズボン</w:t>
            </w:r>
            <w:r w:rsidR="003D1DF6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に着替え、軍手、帽子</w:t>
            </w:r>
            <w:r w:rsidR="00E345CA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、タオル</w:t>
            </w:r>
            <w:r w:rsidR="003D1DF6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の準備をする。水筒をナップサックに入れる。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草まけや虫刺されに注意が必要です。</w:t>
            </w:r>
          </w:p>
          <w:p w14:paraId="7A2A535A" w14:textId="77777777" w:rsidR="003D1DF6" w:rsidRPr="00634CE7" w:rsidRDefault="003D1DF6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・班長は筆記用具の準備。</w:t>
            </w:r>
          </w:p>
          <w:p w14:paraId="44CC9895" w14:textId="77777777" w:rsidR="008D1BBE" w:rsidRPr="00634CE7" w:rsidRDefault="008D1BBE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・トイレを済ませておく。</w:t>
            </w:r>
          </w:p>
          <w:p w14:paraId="780673C0" w14:textId="77777777" w:rsidR="003D1DF6" w:rsidRPr="00634CE7" w:rsidRDefault="003D1DF6" w:rsidP="003D1DF6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・体育館に集合。地図を前方にして班別で整列してください。（先生の指示に従って行動する）</w:t>
            </w:r>
          </w:p>
          <w:p w14:paraId="2A9394F9" w14:textId="77777777" w:rsidR="00A727BA" w:rsidRPr="00634CE7" w:rsidRDefault="00A727BA" w:rsidP="00B0328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7AC6D09F" w14:textId="77777777" w:rsidR="00A727BA" w:rsidRPr="00634CE7" w:rsidRDefault="00A727BA" w:rsidP="00B0328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383E5E7F" w14:textId="77777777" w:rsidR="00A727BA" w:rsidRPr="00634CE7" w:rsidRDefault="00A727BA" w:rsidP="00B032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4BBBF5FE" w14:textId="77777777" w:rsidR="00A727BA" w:rsidRPr="00634CE7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A727BA" w:rsidRPr="00747EB4" w14:paraId="1AA16D0E" w14:textId="77777777" w:rsidTr="00A727BA">
        <w:trPr>
          <w:trHeight w:val="335"/>
        </w:trPr>
        <w:tc>
          <w:tcPr>
            <w:tcW w:w="993" w:type="dxa"/>
            <w:vMerge w:val="restart"/>
            <w:vAlign w:val="center"/>
          </w:tcPr>
          <w:p w14:paraId="11DD1C68" w14:textId="77777777" w:rsidR="00A727BA" w:rsidRPr="00747EB4" w:rsidRDefault="00EB29A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13：30</w:t>
            </w:r>
          </w:p>
        </w:tc>
        <w:tc>
          <w:tcPr>
            <w:tcW w:w="4700" w:type="dxa"/>
          </w:tcPr>
          <w:p w14:paraId="6A9782D1" w14:textId="77777777" w:rsidR="00A727BA" w:rsidRPr="00634CE7" w:rsidRDefault="00EB29AD" w:rsidP="0048146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海賊の大冒険開始</w:t>
            </w:r>
          </w:p>
        </w:tc>
        <w:tc>
          <w:tcPr>
            <w:tcW w:w="3805" w:type="dxa"/>
            <w:vMerge w:val="restart"/>
          </w:tcPr>
          <w:p w14:paraId="51827F3D" w14:textId="77777777" w:rsidR="00A727BA" w:rsidRPr="00634CE7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EB29AD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スタート・ゴール、ズルズル坂の先生方は、生徒指導をお願いします。</w:t>
            </w:r>
          </w:p>
          <w:p w14:paraId="165835E8" w14:textId="77777777" w:rsidR="008D1BBE" w:rsidRPr="00634CE7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※スタートの先生は、ストップウォッチを見ながらスタートさせて下さい。</w:t>
            </w:r>
            <w:r w:rsidR="00DE46BD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（虫除けスプレー）</w:t>
            </w:r>
          </w:p>
          <w:p w14:paraId="5118CA97" w14:textId="77777777" w:rsidR="008D1BBE" w:rsidRPr="00634CE7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※ズルズル坂の配置の先生は、チェックポイント確認表、筆記用具、軍手を持って配置に行きます。所員が案内します。</w:t>
            </w:r>
          </w:p>
          <w:p w14:paraId="3F20DD5F" w14:textId="77777777" w:rsidR="008D1BBE" w:rsidRPr="00634CE7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※ゴールの先生は、全員出発後ゴールの配置について下さい。</w:t>
            </w:r>
            <w:r w:rsidR="00891A9E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班数確認、ゴール時間、所要時間、石の重さを回答用紙に記入して下さい。</w:t>
            </w:r>
            <w:r w:rsidR="00450CEC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ゼッケン、回答用紙、石の回収をお願いします。</w:t>
            </w:r>
          </w:p>
          <w:p w14:paraId="6AD9492B" w14:textId="77777777" w:rsidR="00891A9E" w:rsidRPr="00634CE7" w:rsidRDefault="00891A9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※月曜日入所以外の学校は、活動終了後の自由時間に</w:t>
            </w:r>
            <w:r w:rsidR="007853AD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、靴を正面玄関の靴箱に移動する指導をお願いします。</w:t>
            </w:r>
          </w:p>
          <w:p w14:paraId="2CD8F7A6" w14:textId="77777777" w:rsidR="00DE46BD" w:rsidRPr="00634CE7" w:rsidRDefault="00DE46BD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※シーツ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配布時は先生方のご指導をお願いします。</w:t>
            </w:r>
          </w:p>
        </w:tc>
      </w:tr>
      <w:tr w:rsidR="00A727BA" w:rsidRPr="00747EB4" w14:paraId="603D782D" w14:textId="77777777" w:rsidTr="00DE46BD">
        <w:trPr>
          <w:trHeight w:val="815"/>
        </w:trPr>
        <w:tc>
          <w:tcPr>
            <w:tcW w:w="993" w:type="dxa"/>
            <w:vMerge/>
            <w:vAlign w:val="center"/>
          </w:tcPr>
          <w:p w14:paraId="3DE16C15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0BFC2BBD" w14:textId="77777777" w:rsidR="00DE46BD" w:rsidRPr="00634CE7" w:rsidRDefault="00EB29A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520BAA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体育館に集合</w:t>
            </w:r>
          </w:p>
          <w:p w14:paraId="6426976C" w14:textId="77777777" w:rsidR="00A727BA" w:rsidRPr="00634CE7" w:rsidRDefault="00DE46B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B29AD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携行品を持って地図を前方にして整列して下さい。ゼッケン、バインダー、回答用紙を受取ります。班長は、所員の指示に従い</w:t>
            </w:r>
            <w:r w:rsidR="008D1BBE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回答用紙に記入します。</w:t>
            </w:r>
          </w:p>
          <w:p w14:paraId="378BF90E" w14:textId="77777777" w:rsidR="008D1BBE" w:rsidRPr="00634CE7" w:rsidRDefault="008D1BBE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・ゲーム説明や安全に活動する話を聞きます。</w:t>
            </w:r>
          </w:p>
        </w:tc>
        <w:tc>
          <w:tcPr>
            <w:tcW w:w="3805" w:type="dxa"/>
            <w:vMerge/>
          </w:tcPr>
          <w:p w14:paraId="0FDE5A5E" w14:textId="77777777" w:rsidR="00A727BA" w:rsidRPr="00634CE7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4170E26F" w14:textId="77777777" w:rsidTr="00B03281">
        <w:trPr>
          <w:trHeight w:val="132"/>
        </w:trPr>
        <w:tc>
          <w:tcPr>
            <w:tcW w:w="993" w:type="dxa"/>
            <w:vMerge w:val="restart"/>
            <w:vAlign w:val="center"/>
          </w:tcPr>
          <w:p w14:paraId="313840BF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5618B687" w14:textId="77777777" w:rsidR="00984D74" w:rsidRPr="00634CE7" w:rsidRDefault="00984D74" w:rsidP="00C21EA6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  <w:vMerge w:val="restart"/>
          </w:tcPr>
          <w:p w14:paraId="0D1F3C67" w14:textId="77777777" w:rsidR="00984D74" w:rsidRPr="00634CE7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※時間までに集合出来るようにお願いします。</w:t>
            </w:r>
            <w:r w:rsidR="007853AD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つどいの１０分前に北九州市歌を流します。（司会の生徒は前方に来てください</w:t>
            </w:r>
            <w:r w:rsidR="00B03281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）</w:t>
            </w:r>
          </w:p>
          <w:p w14:paraId="025CE95A" w14:textId="77777777" w:rsidR="007853AD" w:rsidRPr="00634CE7" w:rsidRDefault="007853AD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※雨天時の旗係の役割は省略されます。</w:t>
            </w:r>
          </w:p>
        </w:tc>
      </w:tr>
      <w:tr w:rsidR="000D24CB" w:rsidRPr="00747EB4" w14:paraId="1922BB2A" w14:textId="77777777" w:rsidTr="000D24CB">
        <w:trPr>
          <w:trHeight w:val="1329"/>
        </w:trPr>
        <w:tc>
          <w:tcPr>
            <w:tcW w:w="993" w:type="dxa"/>
            <w:vMerge/>
            <w:vAlign w:val="center"/>
          </w:tcPr>
          <w:p w14:paraId="22AB93C5" w14:textId="77777777" w:rsidR="000D24CB" w:rsidRPr="00747EB4" w:rsidRDefault="000D24C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auto"/>
          </w:tcPr>
          <w:p w14:paraId="2B50B613" w14:textId="77777777" w:rsidR="000D24CB" w:rsidRPr="00634CE7" w:rsidRDefault="000D24CB" w:rsidP="00C21EA6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（つどいの広場、雨天時は体育館）</w:t>
            </w:r>
          </w:p>
          <w:p w14:paraId="5265B1A5" w14:textId="77777777" w:rsidR="000D24CB" w:rsidRPr="00634CE7" w:rsidRDefault="000D24CB" w:rsidP="00C21EA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・入所式と同じ隊形で整列してください。</w:t>
            </w:r>
          </w:p>
          <w:p w14:paraId="225CF05E" w14:textId="77777777" w:rsidR="000D24CB" w:rsidRPr="00634CE7" w:rsidRDefault="000D24CB" w:rsidP="00C21EA6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627E0F6D" w14:textId="77777777" w:rsidR="000D24CB" w:rsidRPr="00634CE7" w:rsidRDefault="000D24C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3DA8D5D1" w14:textId="77777777" w:rsidTr="00B03281">
        <w:trPr>
          <w:trHeight w:val="268"/>
        </w:trPr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14:paraId="647309AE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17：30</w:t>
            </w:r>
          </w:p>
        </w:tc>
        <w:tc>
          <w:tcPr>
            <w:tcW w:w="4700" w:type="dxa"/>
            <w:shd w:val="pct10" w:color="auto" w:fill="auto"/>
          </w:tcPr>
          <w:p w14:paraId="2C4746BB" w14:textId="77777777" w:rsidR="00984D74" w:rsidRPr="00634CE7" w:rsidRDefault="00984D74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夕　食</w:t>
            </w:r>
            <w:r w:rsidR="007853AD"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（食事係は10分前に準備をします）</w:t>
            </w:r>
          </w:p>
        </w:tc>
        <w:tc>
          <w:tcPr>
            <w:tcW w:w="3805" w:type="dxa"/>
            <w:vMerge w:val="restart"/>
          </w:tcPr>
          <w:p w14:paraId="45714AB3" w14:textId="77777777" w:rsidR="007853AD" w:rsidRPr="00634CE7" w:rsidRDefault="007853AD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  <w:p w14:paraId="264B9BE8" w14:textId="77777777" w:rsidR="00DE46BD" w:rsidRPr="00634CE7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lastRenderedPageBreak/>
              <w:t>※班ごとに食器を返却するなどの指導をお願いします。</w:t>
            </w:r>
          </w:p>
        </w:tc>
      </w:tr>
      <w:tr w:rsidR="00984D74" w:rsidRPr="00747EB4" w14:paraId="16B8F6CE" w14:textId="77777777" w:rsidTr="00B03281">
        <w:trPr>
          <w:trHeight w:val="458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11F9828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41CF939" w14:textId="77777777" w:rsidR="007853AD" w:rsidRPr="00634CE7" w:rsidRDefault="007853AD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  <w:p w14:paraId="6691A625" w14:textId="77777777" w:rsidR="00984D74" w:rsidRPr="00634CE7" w:rsidRDefault="0032400E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</w:tcPr>
          <w:p w14:paraId="7C9FBA3F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14:paraId="20B6E2FB" w14:textId="77777777" w:rsidTr="00747EB4">
        <w:trPr>
          <w:trHeight w:val="352"/>
        </w:trPr>
        <w:tc>
          <w:tcPr>
            <w:tcW w:w="993" w:type="dxa"/>
            <w:vMerge w:val="restart"/>
            <w:vAlign w:val="center"/>
          </w:tcPr>
          <w:p w14:paraId="50E0F050" w14:textId="77777777" w:rsidR="002937AB" w:rsidRPr="00747EB4" w:rsidRDefault="00DE46B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18：30</w:t>
            </w:r>
          </w:p>
        </w:tc>
        <w:tc>
          <w:tcPr>
            <w:tcW w:w="4700" w:type="dxa"/>
            <w:shd w:val="pct10" w:color="auto" w:fill="auto"/>
          </w:tcPr>
          <w:p w14:paraId="606FFEBC" w14:textId="77777777" w:rsidR="002937AB" w:rsidRPr="00747EB4" w:rsidRDefault="002937AB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試胆会</w:t>
            </w:r>
            <w:r w:rsidR="00DE46B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打合せ</w:t>
            </w:r>
          </w:p>
        </w:tc>
        <w:tc>
          <w:tcPr>
            <w:tcW w:w="3805" w:type="dxa"/>
            <w:vMerge w:val="restart"/>
          </w:tcPr>
          <w:p w14:paraId="438C4BB0" w14:textId="77777777" w:rsidR="00E345CA" w:rsidRPr="00634CE7" w:rsidRDefault="00E345CA" w:rsidP="00E345C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※服装などの指導をお願いします。</w:t>
            </w:r>
          </w:p>
          <w:p w14:paraId="78406D29" w14:textId="77777777" w:rsidR="00E345CA" w:rsidRPr="00634CE7" w:rsidRDefault="00E345CA" w:rsidP="00E345C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※活動に携わる先生は全員１階会議室に集合をお願いします。配置、役割分担の説明を行います</w:t>
            </w:r>
          </w:p>
          <w:p w14:paraId="5AA8B002" w14:textId="77777777" w:rsidR="00E345CA" w:rsidRPr="00634CE7" w:rsidRDefault="00E345CA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応援に来られる先生方の車は、第2駐車場に停めて下さい。（フェンス側）第1駐車場は、スタート地点になります。</w:t>
            </w:r>
          </w:p>
          <w:p w14:paraId="14752F25" w14:textId="77777777" w:rsidR="00E345CA" w:rsidRPr="00634CE7" w:rsidRDefault="00450CEC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※応援の先生方は、名簿に名前を記入して下さい。</w:t>
            </w:r>
          </w:p>
          <w:p w14:paraId="6E9E5FED" w14:textId="77777777" w:rsidR="002937AB" w:rsidRPr="00634CE7" w:rsidRDefault="002937A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※お化け役の先生は</w:t>
            </w:r>
            <w:r w:rsidR="00450CEC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、生徒が体育館で説明を受けている時に、工作室ビーバーで</w:t>
            </w: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準備してください。</w:t>
            </w:r>
          </w:p>
          <w:p w14:paraId="4CD2FDDC" w14:textId="77777777" w:rsidR="002937AB" w:rsidRPr="00634CE7" w:rsidRDefault="002937AB" w:rsidP="002665F5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※過度な驚かし方により生徒が転倒、怪我をするケースが増えています。</w:t>
            </w:r>
          </w:p>
          <w:p w14:paraId="5561B703" w14:textId="77777777" w:rsidR="002937AB" w:rsidRPr="00634CE7" w:rsidRDefault="002937AB" w:rsidP="002665F5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2937AB" w:rsidRPr="00747EB4" w14:paraId="7706E652" w14:textId="77777777" w:rsidTr="002937AB">
        <w:trPr>
          <w:trHeight w:val="1501"/>
        </w:trPr>
        <w:tc>
          <w:tcPr>
            <w:tcW w:w="993" w:type="dxa"/>
            <w:vMerge/>
            <w:vAlign w:val="center"/>
          </w:tcPr>
          <w:p w14:paraId="232E7873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8CF8F45" w14:textId="77777777" w:rsidR="00E345CA" w:rsidRPr="00634CE7" w:rsidRDefault="00E345CA" w:rsidP="00E345CA">
            <w:pPr>
              <w:ind w:left="200" w:hangingChars="100" w:hanging="20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長袖、長ズボンに着替え</w:t>
            </w:r>
            <w:r w:rsidR="00450CEC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て準備をして部屋で待機して下さい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  <w:p w14:paraId="5DB82C72" w14:textId="77777777" w:rsidR="00E345CA" w:rsidRPr="00634CE7" w:rsidRDefault="00E345CA" w:rsidP="00B36F3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7D8DFE35" w14:textId="77777777" w:rsidR="002937AB" w:rsidRPr="00634CE7" w:rsidRDefault="002937AB" w:rsidP="00A43F19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4B5E2D91" w14:textId="77777777" w:rsidR="002937AB" w:rsidRPr="00634CE7" w:rsidRDefault="002937A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2937AB" w:rsidRPr="00747EB4" w14:paraId="11B91282" w14:textId="77777777" w:rsidTr="002937AB">
        <w:trPr>
          <w:trHeight w:val="341"/>
        </w:trPr>
        <w:tc>
          <w:tcPr>
            <w:tcW w:w="993" w:type="dxa"/>
            <w:vMerge w:val="restart"/>
            <w:vAlign w:val="center"/>
          </w:tcPr>
          <w:p w14:paraId="5EBEBF0A" w14:textId="77777777" w:rsidR="002937AB" w:rsidRDefault="002937AB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6B3C829" w14:textId="77777777" w:rsidR="00FD14D5" w:rsidRDefault="00FD14D5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  <w:p w14:paraId="4A12AB74" w14:textId="77777777" w:rsidR="00FD14D5" w:rsidRPr="00747EB4" w:rsidRDefault="00FD14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94863D2" w14:textId="77777777" w:rsidR="002937AB" w:rsidRPr="00634CE7" w:rsidRDefault="00DE46BD" w:rsidP="00B36F3C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試胆会開始</w:t>
            </w:r>
          </w:p>
        </w:tc>
        <w:tc>
          <w:tcPr>
            <w:tcW w:w="3805" w:type="dxa"/>
            <w:vMerge w:val="restart"/>
          </w:tcPr>
          <w:p w14:paraId="792A5198" w14:textId="77777777" w:rsidR="00450CEC" w:rsidRPr="00634CE7" w:rsidRDefault="00450CEC" w:rsidP="00450CE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※配置及びお化け役の先生は、配置場所まで所員が案内します。打合せた時間に正面玄関に集合をお願いします。</w:t>
            </w:r>
          </w:p>
          <w:p w14:paraId="67891A0B" w14:textId="77777777" w:rsidR="002937AB" w:rsidRPr="00634CE7" w:rsidRDefault="00C74097" w:rsidP="00450CE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※入れ替え入所がある場合は、正面玄関</w:t>
            </w:r>
            <w:r w:rsidR="00F239A6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靴箱に靴を移動して下さい。</w:t>
            </w:r>
          </w:p>
        </w:tc>
      </w:tr>
      <w:tr w:rsidR="002937AB" w:rsidRPr="00747EB4" w14:paraId="686F9BEF" w14:textId="77777777" w:rsidTr="00B03281">
        <w:trPr>
          <w:trHeight w:val="679"/>
        </w:trPr>
        <w:tc>
          <w:tcPr>
            <w:tcW w:w="993" w:type="dxa"/>
            <w:vMerge/>
            <w:vAlign w:val="center"/>
          </w:tcPr>
          <w:p w14:paraId="0407B808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72BC43A" w14:textId="77777777" w:rsidR="002937AB" w:rsidRPr="00634CE7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・体育館の出入り口を前方にして整列して下さい。</w:t>
            </w:r>
          </w:p>
          <w:p w14:paraId="2513BD30" w14:textId="77777777" w:rsidR="00450CEC" w:rsidRPr="00634CE7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・ゼッケンを配り、注意事項を説明します。</w:t>
            </w:r>
          </w:p>
          <w:p w14:paraId="014DA54C" w14:textId="77777777" w:rsidR="00450CEC" w:rsidRPr="00634CE7" w:rsidRDefault="004E10F2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・班ごとの懐中電灯はありません。野外のランタンの明かりに沿って</w:t>
            </w:r>
            <w:r w:rsidR="00450CEC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進みます。</w:t>
            </w:r>
          </w:p>
          <w:p w14:paraId="1ACAF355" w14:textId="77777777" w:rsidR="00450CEC" w:rsidRPr="00634CE7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・ゴールをしたら、ゼッケンは先生に渡して下さい。先生の指示に従い、入浴準備をしてください。</w:t>
            </w:r>
          </w:p>
        </w:tc>
        <w:tc>
          <w:tcPr>
            <w:tcW w:w="3805" w:type="dxa"/>
            <w:vMerge/>
          </w:tcPr>
          <w:p w14:paraId="76E5C97C" w14:textId="77777777" w:rsidR="002937AB" w:rsidRPr="00634CE7" w:rsidRDefault="002937A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79C20F55" w14:textId="77777777" w:rsidTr="00747EB4">
        <w:trPr>
          <w:trHeight w:val="368"/>
        </w:trPr>
        <w:tc>
          <w:tcPr>
            <w:tcW w:w="993" w:type="dxa"/>
            <w:vMerge w:val="restart"/>
            <w:vAlign w:val="center"/>
          </w:tcPr>
          <w:p w14:paraId="1CBE080D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20：30</w:t>
            </w:r>
          </w:p>
        </w:tc>
        <w:tc>
          <w:tcPr>
            <w:tcW w:w="4700" w:type="dxa"/>
            <w:shd w:val="pct10" w:color="auto" w:fill="auto"/>
          </w:tcPr>
          <w:p w14:paraId="4147A799" w14:textId="77777777" w:rsidR="00984D74" w:rsidRPr="00634CE7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入　浴</w:t>
            </w:r>
          </w:p>
        </w:tc>
        <w:tc>
          <w:tcPr>
            <w:tcW w:w="3805" w:type="dxa"/>
            <w:vMerge w:val="restart"/>
          </w:tcPr>
          <w:p w14:paraId="74F5805B" w14:textId="77777777" w:rsidR="00984D74" w:rsidRPr="00634CE7" w:rsidRDefault="00FD14D5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※先生方は入浴指導をお願いします。入浴後、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洗面器や椅子の整頓をお願いします。</w:t>
            </w:r>
          </w:p>
          <w:p w14:paraId="094A12DB" w14:textId="77777777" w:rsidR="00984D74" w:rsidRPr="00634CE7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※先生方は23：00までに入浴をお願いします。</w:t>
            </w:r>
          </w:p>
        </w:tc>
      </w:tr>
      <w:tr w:rsidR="00984D74" w:rsidRPr="00747EB4" w14:paraId="313F7F7B" w14:textId="77777777" w:rsidTr="0032400E">
        <w:trPr>
          <w:trHeight w:val="1443"/>
        </w:trPr>
        <w:tc>
          <w:tcPr>
            <w:tcW w:w="993" w:type="dxa"/>
            <w:vMerge/>
            <w:vAlign w:val="center"/>
          </w:tcPr>
          <w:p w14:paraId="24D31D6D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21CA7A7" w14:textId="77777777" w:rsidR="00270869" w:rsidRPr="00634CE7" w:rsidRDefault="00270869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・滑るので十分注意してください。</w:t>
            </w:r>
          </w:p>
          <w:p w14:paraId="30588F54" w14:textId="77777777" w:rsidR="00984D74" w:rsidRPr="00634CE7" w:rsidRDefault="00FD14D5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32400E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カランをしっかりと閉めます。</w:t>
            </w:r>
          </w:p>
          <w:p w14:paraId="507F654D" w14:textId="77777777" w:rsidR="00FD14D5" w:rsidRPr="00634CE7" w:rsidRDefault="00FD14D5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・忘れものに注意して下さい。</w:t>
            </w:r>
          </w:p>
        </w:tc>
        <w:tc>
          <w:tcPr>
            <w:tcW w:w="3805" w:type="dxa"/>
            <w:vMerge/>
          </w:tcPr>
          <w:p w14:paraId="425E285E" w14:textId="77777777" w:rsidR="00984D74" w:rsidRPr="00634CE7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566C7BD7" w14:textId="77777777" w:rsidTr="00747EB4">
        <w:trPr>
          <w:trHeight w:val="318"/>
        </w:trPr>
        <w:tc>
          <w:tcPr>
            <w:tcW w:w="993" w:type="dxa"/>
            <w:vMerge w:val="restart"/>
            <w:vAlign w:val="center"/>
          </w:tcPr>
          <w:p w14:paraId="6C0A69A6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22：</w:t>
            </w:r>
            <w:r w:rsidR="00FD14D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  <w:p w14:paraId="6683E895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</w:tc>
        <w:tc>
          <w:tcPr>
            <w:tcW w:w="4700" w:type="dxa"/>
            <w:shd w:val="pct10" w:color="auto" w:fill="auto"/>
          </w:tcPr>
          <w:p w14:paraId="6D7E8FE4" w14:textId="77777777" w:rsidR="00984D74" w:rsidRPr="00634CE7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就　寝</w:t>
            </w:r>
          </w:p>
        </w:tc>
        <w:tc>
          <w:tcPr>
            <w:tcW w:w="3805" w:type="dxa"/>
            <w:vMerge w:val="restart"/>
          </w:tcPr>
          <w:p w14:paraId="2B631005" w14:textId="77777777" w:rsidR="00984D74" w:rsidRPr="00634CE7" w:rsidRDefault="0032400E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※先生方は就寝指導をお願いします。（この時間に交代で入浴してください）</w:t>
            </w:r>
          </w:p>
          <w:p w14:paraId="126A62C4" w14:textId="77777777" w:rsidR="00FE343E" w:rsidRPr="00634CE7" w:rsidRDefault="00FE343E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※就寝時間をもって正面玄関及び駐車場を施錠します。応援に来られた先生は就寝時間前に退所して下さい。</w:t>
            </w:r>
          </w:p>
          <w:p w14:paraId="165BAF9B" w14:textId="77777777" w:rsidR="009D634B" w:rsidRPr="00634CE7" w:rsidRDefault="009D634B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76E2CB70" w14:textId="77777777" w:rsidTr="00747EB4">
        <w:trPr>
          <w:trHeight w:val="402"/>
        </w:trPr>
        <w:tc>
          <w:tcPr>
            <w:tcW w:w="993" w:type="dxa"/>
            <w:vMerge/>
            <w:vAlign w:val="center"/>
          </w:tcPr>
          <w:p w14:paraId="1AD7B93B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60E9C2E8" w14:textId="77777777" w:rsidR="00984D74" w:rsidRPr="00634CE7" w:rsidRDefault="0032400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消灯</w:t>
            </w:r>
          </w:p>
        </w:tc>
        <w:tc>
          <w:tcPr>
            <w:tcW w:w="3805" w:type="dxa"/>
            <w:vMerge/>
          </w:tcPr>
          <w:p w14:paraId="02E71A26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75A38B43" w14:textId="77777777" w:rsidR="00244A89" w:rsidRDefault="00244A89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1E2278C3" w14:textId="77777777" w:rsidR="00244A89" w:rsidRDefault="00244A89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2B7F8837" w14:textId="77777777" w:rsidR="00244A89" w:rsidRDefault="00244A89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5699625F" w14:textId="77777777" w:rsidR="00244A89" w:rsidRDefault="00244A89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555FBFC9" w14:textId="77777777" w:rsidR="00481461" w:rsidRPr="00747EB4" w:rsidRDefault="00481461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554D63BA" w14:textId="77777777" w:rsidR="00481461" w:rsidRPr="0032400E" w:rsidRDefault="00A04678" w:rsidP="0032400E">
      <w:pPr>
        <w:ind w:firstLineChars="200" w:firstLine="480"/>
        <w:rPr>
          <w:rFonts w:ascii="HGP創英角ｺﾞｼｯｸUB" w:eastAsia="HGP創英角ｺﾞｼｯｸUB" w:hAnsi="HGP創英角ｺﾞｼｯｸUB"/>
        </w:rPr>
      </w:pPr>
      <w:r>
        <w:rPr>
          <w:rFonts w:ascii="HG丸ｺﾞｼｯｸM-PRO" w:eastAsia="HG丸ｺﾞｼｯｸM-PRO" w:hAnsi="HG丸ｺﾞｼｯｸM-PRO"/>
          <w:noProof/>
        </w:rPr>
        <w:pict w14:anchorId="0A291FAD">
          <v:shape id="フローチャート : 代替処理 13" o:spid="_x0000_s1031" type="#_x0000_t176" style="position:absolute;left:0;text-align:left;margin-left:8.9pt;margin-top:0;width:1in;height:16.9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" filled="f" strokecolor="#243f60 [1604]" strokeweight="2pt"/>
        </w:pict>
      </w:r>
      <w:r w:rsidR="0032400E" w:rsidRPr="0032400E">
        <w:rPr>
          <w:rFonts w:ascii="HGP創英角ｺﾞｼｯｸUB" w:eastAsia="HGP創英角ｺﾞｼｯｸUB" w:hAnsi="HGP創英角ｺﾞｼｯｸUB" w:hint="eastAsia"/>
        </w:rPr>
        <w:t>２日目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984D74" w:rsidRPr="00747EB4" w14:paraId="22EBE0BA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14F7AB04" w14:textId="77777777" w:rsidR="00984D74" w:rsidRPr="00747EB4" w:rsidRDefault="00984D74" w:rsidP="00B0422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6：</w:t>
            </w:r>
            <w:r w:rsidR="00B0422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４５</w:t>
            </w:r>
          </w:p>
        </w:tc>
        <w:tc>
          <w:tcPr>
            <w:tcW w:w="4700" w:type="dxa"/>
            <w:shd w:val="pct10" w:color="auto" w:fill="auto"/>
          </w:tcPr>
          <w:p w14:paraId="7C688720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起　床</w:t>
            </w:r>
          </w:p>
        </w:tc>
        <w:tc>
          <w:tcPr>
            <w:tcW w:w="3805" w:type="dxa"/>
            <w:vMerge w:val="restart"/>
          </w:tcPr>
          <w:p w14:paraId="5114CC30" w14:textId="77777777" w:rsidR="00984D74" w:rsidRPr="00634CE7" w:rsidRDefault="00984D74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5EA2721" w14:textId="77777777" w:rsidR="000D24CB" w:rsidRPr="00634CE7" w:rsidRDefault="000D24CB" w:rsidP="0032400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※寝具は畳んでください。シーツは交換しません。</w:t>
            </w:r>
          </w:p>
        </w:tc>
      </w:tr>
      <w:tr w:rsidR="00984D74" w:rsidRPr="00747EB4" w14:paraId="25540DDF" w14:textId="77777777" w:rsidTr="0003442A">
        <w:trPr>
          <w:trHeight w:val="681"/>
        </w:trPr>
        <w:tc>
          <w:tcPr>
            <w:tcW w:w="993" w:type="dxa"/>
            <w:vMerge/>
            <w:vAlign w:val="center"/>
          </w:tcPr>
          <w:p w14:paraId="4E18FAD7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F5BD795" w14:textId="77777777" w:rsidR="000D24CB" w:rsidRPr="00634CE7" w:rsidRDefault="000D24CB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・早く目が覚めても、時間まで静かにします。</w:t>
            </w:r>
          </w:p>
          <w:p w14:paraId="716A41EC" w14:textId="77777777" w:rsidR="000D24CB" w:rsidRPr="00634CE7" w:rsidRDefault="000D24CB" w:rsidP="00520BA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146FEFED" w14:textId="77777777" w:rsidR="00984D74" w:rsidRPr="00634CE7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186B32FB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24A4F563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７：</w:t>
            </w:r>
            <w:r w:rsidR="006F398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6766947B" w14:textId="77777777" w:rsidR="00984D74" w:rsidRPr="00634CE7" w:rsidRDefault="00984D74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朝のつどい</w:t>
            </w:r>
          </w:p>
        </w:tc>
        <w:tc>
          <w:tcPr>
            <w:tcW w:w="3805" w:type="dxa"/>
            <w:vMerge w:val="restart"/>
          </w:tcPr>
          <w:p w14:paraId="655B1164" w14:textId="77777777" w:rsidR="0065043D" w:rsidRPr="00634CE7" w:rsidRDefault="0065043D" w:rsidP="0065043D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※時間までに集合出来るようにお願いします。つどいの１０分前に北九州市歌を流します。（司会の生徒は前方に来てください）</w:t>
            </w:r>
          </w:p>
          <w:p w14:paraId="71B719F1" w14:textId="77777777" w:rsidR="000D24CB" w:rsidRPr="00634CE7" w:rsidRDefault="0065043D" w:rsidP="0065043D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※雨天時の旗係の役割は省略されます。</w:t>
            </w:r>
          </w:p>
        </w:tc>
      </w:tr>
      <w:tr w:rsidR="00984D74" w:rsidRPr="00747EB4" w14:paraId="53D7935E" w14:textId="77777777" w:rsidTr="00132587">
        <w:trPr>
          <w:trHeight w:val="368"/>
        </w:trPr>
        <w:tc>
          <w:tcPr>
            <w:tcW w:w="993" w:type="dxa"/>
            <w:vMerge/>
            <w:vAlign w:val="center"/>
          </w:tcPr>
          <w:p w14:paraId="638F878C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44FE0D3" w14:textId="77777777" w:rsidR="0065043D" w:rsidRPr="00634CE7" w:rsidRDefault="0065043D" w:rsidP="0065043D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（つどいの広場、雨天時は体育館）</w:t>
            </w:r>
          </w:p>
          <w:p w14:paraId="5770C5C2" w14:textId="77777777" w:rsidR="0065043D" w:rsidRPr="00634CE7" w:rsidRDefault="0065043D" w:rsidP="0065043D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・入所式と同じ隊形で整列してください。</w:t>
            </w:r>
          </w:p>
          <w:p w14:paraId="1C5F8BC7" w14:textId="77777777" w:rsidR="000D24CB" w:rsidRPr="00634CE7" w:rsidRDefault="0065043D" w:rsidP="0065043D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18822524" w14:textId="77777777" w:rsidR="00984D74" w:rsidRPr="00634CE7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C33006" w:rsidRPr="00747EB4" w14:paraId="78B1F2F6" w14:textId="77777777" w:rsidTr="00C33006">
        <w:trPr>
          <w:trHeight w:val="335"/>
        </w:trPr>
        <w:tc>
          <w:tcPr>
            <w:tcW w:w="993" w:type="dxa"/>
            <w:vAlign w:val="center"/>
          </w:tcPr>
          <w:p w14:paraId="103D6D52" w14:textId="77777777" w:rsidR="00C33006" w:rsidRPr="00747EB4" w:rsidRDefault="00C33006" w:rsidP="00C33006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1F97930C" w14:textId="77777777" w:rsidR="00C33006" w:rsidRPr="00634CE7" w:rsidRDefault="00C33006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朝　食</w:t>
            </w:r>
          </w:p>
        </w:tc>
        <w:tc>
          <w:tcPr>
            <w:tcW w:w="3805" w:type="dxa"/>
          </w:tcPr>
          <w:p w14:paraId="14F0E5F0" w14:textId="77777777" w:rsidR="00C33006" w:rsidRPr="00634CE7" w:rsidRDefault="00C33006" w:rsidP="00C3300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784C7E" w:rsidRPr="00747EB4" w14:paraId="6ED61822" w14:textId="77777777" w:rsidTr="00C33006">
        <w:trPr>
          <w:trHeight w:val="335"/>
        </w:trPr>
        <w:tc>
          <w:tcPr>
            <w:tcW w:w="993" w:type="dxa"/>
            <w:vMerge w:val="restart"/>
            <w:vAlign w:val="center"/>
          </w:tcPr>
          <w:p w14:paraId="5DC2D235" w14:textId="77777777" w:rsidR="00784C7E" w:rsidRDefault="00784C7E" w:rsidP="00C33006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９：００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16072B6D" w14:textId="77777777" w:rsidR="00784C7E" w:rsidRPr="00634CE7" w:rsidRDefault="00784C7E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フィールドビンゴ</w:t>
            </w:r>
            <w:r w:rsidR="00767C6B"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打合せ</w:t>
            </w:r>
          </w:p>
        </w:tc>
        <w:tc>
          <w:tcPr>
            <w:tcW w:w="3805" w:type="dxa"/>
          </w:tcPr>
          <w:p w14:paraId="2C19A4DA" w14:textId="77777777" w:rsidR="00784C7E" w:rsidRPr="00634CE7" w:rsidRDefault="00784C7E" w:rsidP="00C3300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784C7E" w:rsidRPr="00747EB4" w14:paraId="686EB6CD" w14:textId="77777777" w:rsidTr="00C33006">
        <w:trPr>
          <w:trHeight w:val="335"/>
        </w:trPr>
        <w:tc>
          <w:tcPr>
            <w:tcW w:w="993" w:type="dxa"/>
            <w:vMerge/>
            <w:vAlign w:val="center"/>
          </w:tcPr>
          <w:p w14:paraId="2668C17F" w14:textId="77777777" w:rsidR="00784C7E" w:rsidRDefault="00784C7E" w:rsidP="00C33006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1BD3E368" w14:textId="77777777" w:rsidR="00F853CF" w:rsidRPr="00634CE7" w:rsidRDefault="00F853CF" w:rsidP="00F853C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フィールドビンゴ</w:t>
            </w:r>
          </w:p>
          <w:p w14:paraId="2AC7BE16" w14:textId="77777777" w:rsidR="00F853CF" w:rsidRPr="00634CE7" w:rsidRDefault="00F853CF" w:rsidP="00F853C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・体育館に班別に整列してください。</w:t>
            </w:r>
          </w:p>
          <w:p w14:paraId="4BD41966" w14:textId="77777777" w:rsidR="00F853CF" w:rsidRPr="00634CE7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・長袖、長ズボン、軍手、帽子、タオルの準備をする。水筒をナップサックに入れる。草まけや虫刺されに注意が必要です。</w:t>
            </w:r>
          </w:p>
          <w:p w14:paraId="22DF3BDE" w14:textId="77777777" w:rsidR="00F853CF" w:rsidRPr="00634CE7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・班長は筆記用具の準備。</w:t>
            </w:r>
          </w:p>
          <w:p w14:paraId="69087702" w14:textId="77777777" w:rsidR="00F853CF" w:rsidRPr="00634CE7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・トイレを済ませておく。</w:t>
            </w:r>
          </w:p>
          <w:p w14:paraId="04CA6CE2" w14:textId="77777777" w:rsidR="00063DC7" w:rsidRPr="00634CE7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FE343E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体育館に整列して下さい。</w:t>
            </w:r>
          </w:p>
          <w:p w14:paraId="64BFD5D1" w14:textId="77777777" w:rsidR="00F853CF" w:rsidRPr="00634CE7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（先生の指示に従って行動する）</w:t>
            </w:r>
          </w:p>
          <w:p w14:paraId="2E7AAA37" w14:textId="77777777" w:rsidR="00F853CF" w:rsidRPr="00634CE7" w:rsidRDefault="00F853CF" w:rsidP="00B4476C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</w:tcPr>
          <w:p w14:paraId="32E0BA0D" w14:textId="77777777" w:rsidR="00F853CF" w:rsidRPr="00634CE7" w:rsidRDefault="00F853CF" w:rsidP="00F853CF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※帽子、水筒、服装など携行品の指導をお願いします。</w:t>
            </w:r>
          </w:p>
          <w:p w14:paraId="724E55CB" w14:textId="77777777" w:rsidR="00F853CF" w:rsidRPr="00634CE7" w:rsidRDefault="00F853CF" w:rsidP="00F853CF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に携わる先生は全員１階会議室に集合をお願いします。配置、役割分担の説明を行います。配置の先生は、チェックポイント確認表、筆記用具、衣装を持って打合せた時間に、正面玄関前に集合をお願いします。各配置場所では、班数や体調のチェックを行って下さい。</w:t>
            </w:r>
          </w:p>
          <w:p w14:paraId="423E3B1E" w14:textId="77777777" w:rsidR="00784C7E" w:rsidRPr="00634CE7" w:rsidRDefault="00F853CF" w:rsidP="00F853C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※活動終了後の自由時間に、体育館や研修室、宿泊室に付き添って下さい。この時間帯に事故が起きやすいです。</w:t>
            </w:r>
          </w:p>
        </w:tc>
      </w:tr>
      <w:tr w:rsidR="00784C7E" w:rsidRPr="00D155A2" w14:paraId="14758315" w14:textId="77777777" w:rsidTr="00784C7E">
        <w:trPr>
          <w:trHeight w:val="351"/>
        </w:trPr>
        <w:tc>
          <w:tcPr>
            <w:tcW w:w="993" w:type="dxa"/>
            <w:vMerge w:val="restart"/>
            <w:vAlign w:val="center"/>
          </w:tcPr>
          <w:p w14:paraId="7A67CC8E" w14:textId="77777777" w:rsidR="00784C7E" w:rsidRPr="00784C7E" w:rsidRDefault="00784C7E" w:rsidP="00784C7E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9：30</w:t>
            </w:r>
          </w:p>
          <w:p w14:paraId="7B1F6DFA" w14:textId="77777777" w:rsidR="00784C7E" w:rsidRPr="00D155A2" w:rsidRDefault="00784C7E" w:rsidP="00784C7E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D155A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～</w:t>
            </w:r>
          </w:p>
          <w:p w14:paraId="7FCAFC8A" w14:textId="77777777" w:rsidR="00784C7E" w:rsidRPr="00D155A2" w:rsidRDefault="00784C7E" w:rsidP="00784C7E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700" w:type="dxa"/>
            <w:shd w:val="pct10" w:color="auto" w:fill="auto"/>
          </w:tcPr>
          <w:p w14:paraId="2947298E" w14:textId="77777777" w:rsidR="00784C7E" w:rsidRPr="00634CE7" w:rsidRDefault="00784C7E" w:rsidP="00784C7E">
            <w:pPr>
              <w:tabs>
                <w:tab w:val="left" w:pos="2065"/>
              </w:tabs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フィールドビンゴ</w:t>
            </w:r>
            <w:r w:rsidRPr="00634CE7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805" w:type="dxa"/>
            <w:vMerge w:val="restart"/>
          </w:tcPr>
          <w:p w14:paraId="2A11E3F6" w14:textId="77777777" w:rsidR="00784C7E" w:rsidRPr="00634CE7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0B6310C3" w14:textId="77777777" w:rsidR="00784C7E" w:rsidRPr="00634CE7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7286CBC0" w14:textId="77777777" w:rsidR="00784C7E" w:rsidRPr="00634CE7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38436675" w14:textId="77777777" w:rsidR="00784C7E" w:rsidRPr="00634CE7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0CBE6AF4" w14:textId="77777777" w:rsidR="00784C7E" w:rsidRPr="00634CE7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0019BAF5" w14:textId="77777777" w:rsidR="00784C7E" w:rsidRPr="00634CE7" w:rsidRDefault="00784C7E" w:rsidP="00784C7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トイレを済ませて集合させて下さい。</w:t>
            </w:r>
          </w:p>
          <w:p w14:paraId="7625F1D6" w14:textId="77777777" w:rsidR="00784C7E" w:rsidRPr="00634CE7" w:rsidRDefault="00784C7E" w:rsidP="00784C7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※携行品のチェックをお願いします。</w:t>
            </w:r>
          </w:p>
          <w:p w14:paraId="28BB9EB9" w14:textId="77777777" w:rsidR="00784C7E" w:rsidRPr="00634CE7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※点呼の集計、報告をお願いします。</w:t>
            </w:r>
          </w:p>
          <w:p w14:paraId="40C4E9C3" w14:textId="77777777" w:rsidR="00784C7E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5D48AD6A" w14:textId="77777777" w:rsidR="00165EA1" w:rsidRDefault="00165EA1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831919A" w14:textId="77777777" w:rsidR="00165EA1" w:rsidRDefault="00165EA1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30AB8F79" w14:textId="77777777" w:rsidR="00165EA1" w:rsidRDefault="00165EA1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0ABD638" w14:textId="77777777" w:rsidR="00165EA1" w:rsidRDefault="00165EA1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1B460434" w14:textId="77777777" w:rsidR="00165EA1" w:rsidRDefault="00165EA1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681BFAE8" w14:textId="77777777" w:rsidR="00165EA1" w:rsidRPr="00634CE7" w:rsidRDefault="00165EA1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784C7E" w:rsidRPr="00747EB4" w14:paraId="551062F0" w14:textId="77777777" w:rsidTr="00784C7E">
        <w:trPr>
          <w:trHeight w:val="3617"/>
        </w:trPr>
        <w:tc>
          <w:tcPr>
            <w:tcW w:w="993" w:type="dxa"/>
            <w:vMerge/>
            <w:vAlign w:val="center"/>
          </w:tcPr>
          <w:p w14:paraId="7B326636" w14:textId="77777777" w:rsidR="00784C7E" w:rsidRPr="00747EB4" w:rsidRDefault="00784C7E" w:rsidP="00784C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7881E8D" w14:textId="77777777" w:rsidR="00784C7E" w:rsidRPr="00634CE7" w:rsidRDefault="00784C7E" w:rsidP="00784C7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・集合時間・場所に携行品を持って整列して下さい。</w:t>
            </w:r>
          </w:p>
          <w:p w14:paraId="1C08E7A8" w14:textId="77777777" w:rsidR="00784C7E" w:rsidRPr="00634CE7" w:rsidRDefault="00784C7E" w:rsidP="00784C7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・トイレを済ませてつどいの広場に集合します。</w:t>
            </w:r>
          </w:p>
          <w:p w14:paraId="1CABE91B" w14:textId="77777777" w:rsidR="00784C7E" w:rsidRPr="00634CE7" w:rsidRDefault="00784C7E" w:rsidP="00784C7E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・草まけや虫刺されに注意が必要です。</w:t>
            </w:r>
          </w:p>
          <w:p w14:paraId="0A1A78D1" w14:textId="77777777" w:rsidR="00784C7E" w:rsidRPr="00634CE7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・携行品</w:t>
            </w:r>
          </w:p>
          <w:p w14:paraId="3499B2C2" w14:textId="77777777" w:rsidR="00784C7E" w:rsidRPr="00634CE7" w:rsidRDefault="00784C7E" w:rsidP="00784C7E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水筒、帽子、運動靴（履き慣れているもの）</w:t>
            </w:r>
            <w:r w:rsidR="00FE343E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タオル、軍手、雨具（カッパ、ポンチョ）</w:t>
            </w:r>
          </w:p>
          <w:p w14:paraId="076B853C" w14:textId="77777777" w:rsidR="00784C7E" w:rsidRPr="00634CE7" w:rsidRDefault="00784C7E" w:rsidP="00784C7E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肩紐のしっかりしているリュック</w:t>
            </w:r>
          </w:p>
          <w:p w14:paraId="42E31096" w14:textId="77777777" w:rsidR="00FE343E" w:rsidRPr="00634CE7" w:rsidRDefault="00FE343E" w:rsidP="00784C7E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1C001067" w14:textId="77777777" w:rsidR="00FE343E" w:rsidRPr="00634CE7" w:rsidRDefault="00FE343E" w:rsidP="00784C7E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98204F3" w14:textId="77777777" w:rsidR="00FE343E" w:rsidRPr="00634CE7" w:rsidRDefault="00FE343E" w:rsidP="00784C7E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1C04CDB3" w14:textId="77777777" w:rsidR="00FE343E" w:rsidRPr="00634CE7" w:rsidRDefault="00FE343E" w:rsidP="00784C7E">
            <w:pPr>
              <w:ind w:leftChars="100" w:left="24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7F540352" w14:textId="77777777" w:rsidR="00784C7E" w:rsidRPr="00747EB4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6E7FB6" w:rsidRPr="00747EB4" w14:paraId="5DB2A7F9" w14:textId="77777777" w:rsidTr="0003442A">
        <w:trPr>
          <w:trHeight w:val="64"/>
        </w:trPr>
        <w:tc>
          <w:tcPr>
            <w:tcW w:w="993" w:type="dxa"/>
            <w:vMerge w:val="restart"/>
            <w:vAlign w:val="center"/>
          </w:tcPr>
          <w:p w14:paraId="70B07EA8" w14:textId="77777777" w:rsidR="006E7FB6" w:rsidRPr="00747EB4" w:rsidRDefault="006E7FB6" w:rsidP="00B3567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11：45</w:t>
            </w:r>
          </w:p>
        </w:tc>
        <w:tc>
          <w:tcPr>
            <w:tcW w:w="4700" w:type="dxa"/>
          </w:tcPr>
          <w:p w14:paraId="3DF7DB55" w14:textId="77777777" w:rsidR="006E7FB6" w:rsidRPr="00634CE7" w:rsidRDefault="006E7FB6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昼食準備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（グリル「権七」）</w:t>
            </w:r>
          </w:p>
        </w:tc>
        <w:tc>
          <w:tcPr>
            <w:tcW w:w="3805" w:type="dxa"/>
            <w:vMerge w:val="restart"/>
          </w:tcPr>
          <w:p w14:paraId="68A61FB9" w14:textId="77777777" w:rsidR="006E7FB6" w:rsidRPr="00634CE7" w:rsidRDefault="006E7FB6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※班やクラスの表示があるとわかりやすいです。</w:t>
            </w:r>
          </w:p>
          <w:p w14:paraId="481BDFDD" w14:textId="77777777" w:rsidR="006E7FB6" w:rsidRPr="00634CE7" w:rsidRDefault="006E7FB6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  <w:p w14:paraId="7067EB16" w14:textId="77777777" w:rsidR="006E7FB6" w:rsidRPr="00634CE7" w:rsidRDefault="006E7FB6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6E7FB6" w:rsidRPr="00747EB4" w14:paraId="364ECD30" w14:textId="77777777" w:rsidTr="004E10F2">
        <w:trPr>
          <w:trHeight w:val="652"/>
        </w:trPr>
        <w:tc>
          <w:tcPr>
            <w:tcW w:w="993" w:type="dxa"/>
            <w:vMerge/>
            <w:vAlign w:val="center"/>
          </w:tcPr>
          <w:p w14:paraId="29E2D466" w14:textId="77777777" w:rsidR="006E7FB6" w:rsidRPr="00747EB4" w:rsidRDefault="006E7FB6" w:rsidP="00B3567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7DFB17D4" w14:textId="77777777" w:rsidR="006E7FB6" w:rsidRPr="00634CE7" w:rsidRDefault="006E7FB6" w:rsidP="006E7FB6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・食事係の人は食堂の使い方について学びます。</w:t>
            </w:r>
          </w:p>
          <w:p w14:paraId="24CE2ADC" w14:textId="77777777" w:rsidR="006E7FB6" w:rsidRPr="00634CE7" w:rsidRDefault="006E7FB6" w:rsidP="006E7FB6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</w:tc>
        <w:tc>
          <w:tcPr>
            <w:tcW w:w="3805" w:type="dxa"/>
            <w:vMerge/>
          </w:tcPr>
          <w:p w14:paraId="144F03BB" w14:textId="77777777" w:rsidR="006E7FB6" w:rsidRPr="00634CE7" w:rsidRDefault="006E7FB6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D155A2" w14:paraId="2C90C53C" w14:textId="77777777" w:rsidTr="00132587">
        <w:trPr>
          <w:trHeight w:val="351"/>
        </w:trPr>
        <w:tc>
          <w:tcPr>
            <w:tcW w:w="993" w:type="dxa"/>
            <w:vMerge w:val="restart"/>
            <w:vAlign w:val="center"/>
          </w:tcPr>
          <w:p w14:paraId="08228362" w14:textId="77777777" w:rsidR="00D7323E" w:rsidRPr="00747EB4" w:rsidRDefault="00D7323E" w:rsidP="00B3567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12：00</w:t>
            </w:r>
          </w:p>
        </w:tc>
        <w:tc>
          <w:tcPr>
            <w:tcW w:w="4700" w:type="dxa"/>
            <w:shd w:val="pct10" w:color="auto" w:fill="auto"/>
          </w:tcPr>
          <w:p w14:paraId="2F16EB05" w14:textId="77777777" w:rsidR="00D7323E" w:rsidRPr="00634CE7" w:rsidRDefault="00D7323E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　食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（グリル「権七」）</w:t>
            </w:r>
          </w:p>
        </w:tc>
        <w:tc>
          <w:tcPr>
            <w:tcW w:w="3805" w:type="dxa"/>
            <w:vMerge w:val="restart"/>
          </w:tcPr>
          <w:p w14:paraId="1D42DCEF" w14:textId="77777777" w:rsidR="00D7323E" w:rsidRPr="00634CE7" w:rsidRDefault="00D7323E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※アレルギー生徒対応は</w:t>
            </w:r>
            <w:r w:rsidR="006E7FB6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、除去申告カードを持ち最前列</w:t>
            </w: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で順番を待ちます。担当の先生は、必ず立会いをお願いします。（毎食）</w:t>
            </w:r>
          </w:p>
          <w:p w14:paraId="2922868E" w14:textId="77777777" w:rsidR="00D7323E" w:rsidRPr="00634CE7" w:rsidRDefault="00D7323E" w:rsidP="00B3567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※班ごとに食器を返却するなどの指導をお願いします。</w:t>
            </w:r>
          </w:p>
        </w:tc>
      </w:tr>
      <w:tr w:rsidR="00D7323E" w:rsidRPr="00747EB4" w14:paraId="1CB01781" w14:textId="77777777" w:rsidTr="00417268">
        <w:trPr>
          <w:trHeight w:val="1881"/>
        </w:trPr>
        <w:tc>
          <w:tcPr>
            <w:tcW w:w="993" w:type="dxa"/>
            <w:vMerge/>
            <w:vAlign w:val="center"/>
          </w:tcPr>
          <w:p w14:paraId="48EB6BDC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A95A154" w14:textId="77777777" w:rsidR="00D7323E" w:rsidRPr="00634CE7" w:rsidRDefault="006E7FB6" w:rsidP="006E7FB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・食事後の片付けと清掃もお願いします。</w:t>
            </w:r>
          </w:p>
        </w:tc>
        <w:tc>
          <w:tcPr>
            <w:tcW w:w="3805" w:type="dxa"/>
            <w:vMerge/>
          </w:tcPr>
          <w:p w14:paraId="295AD528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7441D5" w:rsidRPr="00747EB4" w14:paraId="597A3B5B" w14:textId="77777777" w:rsidTr="00417268">
        <w:trPr>
          <w:trHeight w:val="419"/>
        </w:trPr>
        <w:tc>
          <w:tcPr>
            <w:tcW w:w="993" w:type="dxa"/>
            <w:vMerge w:val="restart"/>
            <w:vAlign w:val="center"/>
          </w:tcPr>
          <w:p w14:paraId="2A827DA4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13：</w:t>
            </w:r>
            <w:r w:rsidR="00767C6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0</w:t>
            </w:r>
          </w:p>
          <w:p w14:paraId="6B1AC4E2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  <w:p w14:paraId="7CFFF6CD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02AC1B79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1FA6B452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9606C95" w14:textId="77777777" w:rsidR="007441D5" w:rsidRDefault="007441D5" w:rsidP="007441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16：</w:t>
            </w:r>
            <w:r w:rsidR="0049599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0</w:t>
            </w:r>
          </w:p>
          <w:p w14:paraId="633262D9" w14:textId="77777777" w:rsidR="007441D5" w:rsidRPr="00747EB4" w:rsidRDefault="007441D5" w:rsidP="007441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～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070D0E" w14:textId="77777777" w:rsidR="007441D5" w:rsidRPr="00417268" w:rsidRDefault="00BF7545" w:rsidP="007441D5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172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干潟で遊ぼう</w:t>
            </w:r>
            <w:r w:rsidR="00767C6B" w:rsidRPr="004172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（サンドアート＆磯遊び）</w:t>
            </w:r>
            <w:r w:rsidR="00417268" w:rsidRPr="004172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・打ち合わせ</w:t>
            </w:r>
          </w:p>
        </w:tc>
        <w:tc>
          <w:tcPr>
            <w:tcW w:w="3805" w:type="dxa"/>
            <w:vMerge w:val="restart"/>
          </w:tcPr>
          <w:p w14:paraId="6C8C8CFA" w14:textId="77777777" w:rsidR="007441D5" w:rsidRDefault="00475F0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※サンドアート</w:t>
            </w:r>
            <w:r w:rsidR="00BB1AD2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担当の先生は担当所員指示のもと活動に入って下さい。磯遊びは学校側で安全管理のもと実施して下さい。</w:t>
            </w:r>
          </w:p>
          <w:p w14:paraId="67094A2E" w14:textId="77777777" w:rsidR="00417268" w:rsidRPr="00634CE7" w:rsidRDefault="00417268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  <w:t>※スコップ・バケツの貸し出しを行います。</w:t>
            </w:r>
          </w:p>
          <w:p w14:paraId="6A6FAE2F" w14:textId="77777777" w:rsidR="00BB1AD2" w:rsidRPr="00634CE7" w:rsidRDefault="00475F0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※１～２クラスの学校については、サンドアート</w:t>
            </w:r>
            <w:r w:rsidR="00BB1AD2"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プログラム実施要項を参照してください。</w:t>
            </w:r>
          </w:p>
        </w:tc>
      </w:tr>
      <w:tr w:rsidR="007441D5" w:rsidRPr="00747EB4" w14:paraId="2105D00D" w14:textId="77777777" w:rsidTr="00417268">
        <w:trPr>
          <w:trHeight w:val="1637"/>
        </w:trPr>
        <w:tc>
          <w:tcPr>
            <w:tcW w:w="993" w:type="dxa"/>
            <w:vMerge/>
            <w:vAlign w:val="center"/>
          </w:tcPr>
          <w:p w14:paraId="4143FCAF" w14:textId="77777777" w:rsidR="007441D5" w:rsidRDefault="007441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4" w:space="0" w:color="auto"/>
              <w:bottom w:val="single" w:sz="4" w:space="0" w:color="auto"/>
            </w:tcBorders>
          </w:tcPr>
          <w:p w14:paraId="68418B41" w14:textId="77777777" w:rsidR="007441D5" w:rsidRPr="00634CE7" w:rsidRDefault="00767C6B" w:rsidP="007441D5">
            <w:pPr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つどいの広場</w:t>
            </w:r>
            <w:r w:rsidR="007441D5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に集合</w:t>
            </w:r>
          </w:p>
          <w:p w14:paraId="358839F8" w14:textId="77777777" w:rsidR="007441D5" w:rsidRPr="00634CE7" w:rsidRDefault="00767C6B" w:rsidP="007441D5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サンドアート</w:t>
            </w:r>
            <w:r w:rsidR="008B1669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（前半グループ）・磯遊び（後半グループ）に分かれて活動　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※サンドアート</w:t>
            </w:r>
            <w:r w:rsidR="007441D5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実施要項参照</w:t>
            </w:r>
          </w:p>
          <w:p w14:paraId="4624B483" w14:textId="77777777" w:rsidR="007441D5" w:rsidRPr="00634CE7" w:rsidRDefault="007441D5" w:rsidP="007441D5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片付け開始</w:t>
            </w:r>
          </w:p>
          <w:p w14:paraId="092DE221" w14:textId="77777777" w:rsidR="008B1669" w:rsidRPr="00634CE7" w:rsidRDefault="008B1669" w:rsidP="007441D5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前半グループは、靴を洗い着替え</w:t>
            </w:r>
          </w:p>
          <w:p w14:paraId="4048CBFA" w14:textId="77777777" w:rsidR="008B1669" w:rsidRPr="00634CE7" w:rsidRDefault="00475F0B" w:rsidP="007441D5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後半グループは、</w:t>
            </w:r>
            <w:r w:rsidR="008B1669"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道具等を洗いその後靴を洗って着替える。</w:t>
            </w:r>
          </w:p>
        </w:tc>
        <w:tc>
          <w:tcPr>
            <w:tcW w:w="3805" w:type="dxa"/>
            <w:vMerge/>
          </w:tcPr>
          <w:p w14:paraId="43C6144E" w14:textId="77777777" w:rsidR="007441D5" w:rsidRPr="00634CE7" w:rsidRDefault="007441D5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747EB4" w14:paraId="25E08467" w14:textId="77777777" w:rsidTr="00132587">
        <w:tc>
          <w:tcPr>
            <w:tcW w:w="993" w:type="dxa"/>
            <w:vAlign w:val="center"/>
          </w:tcPr>
          <w:p w14:paraId="770B42C9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060DFE7A" w14:textId="77777777" w:rsidR="00D7323E" w:rsidRPr="00634CE7" w:rsidRDefault="00D7323E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</w:tcPr>
          <w:p w14:paraId="61E83FB2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747EB4" w14:paraId="2B2B5D7C" w14:textId="77777777" w:rsidTr="00132587">
        <w:tc>
          <w:tcPr>
            <w:tcW w:w="993" w:type="dxa"/>
            <w:vAlign w:val="center"/>
          </w:tcPr>
          <w:p w14:paraId="31443D1C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21E91EE9" w14:textId="77777777" w:rsidR="00D7323E" w:rsidRPr="00634CE7" w:rsidRDefault="00D7323E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夕　食</w:t>
            </w:r>
          </w:p>
        </w:tc>
        <w:tc>
          <w:tcPr>
            <w:tcW w:w="3805" w:type="dxa"/>
          </w:tcPr>
          <w:p w14:paraId="07538BEB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747EB4" w14:paraId="105137FA" w14:textId="77777777" w:rsidTr="00132587">
        <w:trPr>
          <w:trHeight w:val="301"/>
        </w:trPr>
        <w:tc>
          <w:tcPr>
            <w:tcW w:w="993" w:type="dxa"/>
            <w:vMerge w:val="restart"/>
            <w:vAlign w:val="center"/>
          </w:tcPr>
          <w:p w14:paraId="39AE30D8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18：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6A949D4B" w14:textId="77777777" w:rsidR="00D7323E" w:rsidRPr="00634CE7" w:rsidRDefault="00D7323E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キャンドルリハーサル</w:t>
            </w:r>
          </w:p>
        </w:tc>
        <w:tc>
          <w:tcPr>
            <w:tcW w:w="3805" w:type="dxa"/>
            <w:vMerge w:val="restart"/>
          </w:tcPr>
          <w:p w14:paraId="62632361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※エールマスター（司会進行役）は所員でも構いませんが、合宿の最後を締めくくるつどいなので、ぜひ先生が努められることをお願いします。</w:t>
            </w:r>
          </w:p>
        </w:tc>
      </w:tr>
      <w:tr w:rsidR="00D7323E" w:rsidRPr="00747EB4" w14:paraId="15385142" w14:textId="77777777" w:rsidTr="00132587">
        <w:trPr>
          <w:trHeight w:val="419"/>
        </w:trPr>
        <w:tc>
          <w:tcPr>
            <w:tcW w:w="993" w:type="dxa"/>
            <w:vMerge/>
            <w:vAlign w:val="center"/>
          </w:tcPr>
          <w:p w14:paraId="16DD2F57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E6DD4F4" w14:textId="77777777" w:rsidR="00D7323E" w:rsidRPr="00634CE7" w:rsidRDefault="00D7323E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・火の守（４人）、女神、献詩、営火長（先生）は体育館に集合してください。</w:t>
            </w:r>
          </w:p>
        </w:tc>
        <w:tc>
          <w:tcPr>
            <w:tcW w:w="3805" w:type="dxa"/>
            <w:vMerge/>
          </w:tcPr>
          <w:p w14:paraId="168F5EE6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E3E79" w:rsidRPr="00747EB4" w14:paraId="58D8FC40" w14:textId="77777777" w:rsidTr="00132587">
        <w:trPr>
          <w:trHeight w:val="285"/>
        </w:trPr>
        <w:tc>
          <w:tcPr>
            <w:tcW w:w="993" w:type="dxa"/>
            <w:vMerge w:val="restart"/>
            <w:vAlign w:val="center"/>
          </w:tcPr>
          <w:p w14:paraId="2C921131" w14:textId="77777777" w:rsidR="006E3E79" w:rsidRPr="00747EB4" w:rsidRDefault="006E3E79" w:rsidP="006E3E7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</w:tc>
        <w:tc>
          <w:tcPr>
            <w:tcW w:w="4700" w:type="dxa"/>
            <w:shd w:val="pct10" w:color="auto" w:fill="auto"/>
          </w:tcPr>
          <w:p w14:paraId="7AAA51D3" w14:textId="77777777" w:rsidR="006E3E79" w:rsidRPr="00747EB4" w:rsidRDefault="006E3E79" w:rsidP="006E3E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キャンドルのつどい</w:t>
            </w:r>
          </w:p>
        </w:tc>
        <w:tc>
          <w:tcPr>
            <w:tcW w:w="3805" w:type="dxa"/>
            <w:vMerge w:val="restart"/>
          </w:tcPr>
          <w:p w14:paraId="7312015D" w14:textId="77777777" w:rsidR="006E3E79" w:rsidRDefault="006E3E79" w:rsidP="006E3E79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※キャンドルのつどいの儀式は台本が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lastRenderedPageBreak/>
              <w:t>あります。台本を利用される場合は2部形式でご準備ください。</w:t>
            </w:r>
          </w:p>
          <w:p w14:paraId="14CB346A" w14:textId="77777777" w:rsidR="006E3E79" w:rsidRPr="00BC381F" w:rsidRDefault="006E3E79" w:rsidP="006E3E79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第１部（スタンツ・出し物）⇒第２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部（儀式）</w:t>
            </w:r>
          </w:p>
          <w:p w14:paraId="52A68213" w14:textId="77777777" w:rsidR="006E3E79" w:rsidRPr="00BC381F" w:rsidRDefault="006E3E79" w:rsidP="006E3E79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※営火長の言葉を準備ください。</w:t>
            </w:r>
          </w:p>
        </w:tc>
      </w:tr>
      <w:tr w:rsidR="00D7323E" w:rsidRPr="00747EB4" w14:paraId="05D9E6C7" w14:textId="77777777" w:rsidTr="00132587">
        <w:trPr>
          <w:trHeight w:val="1155"/>
        </w:trPr>
        <w:tc>
          <w:tcPr>
            <w:tcW w:w="993" w:type="dxa"/>
            <w:vMerge/>
            <w:vAlign w:val="center"/>
          </w:tcPr>
          <w:p w14:paraId="17520BED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1A0536C" w14:textId="77777777" w:rsidR="006E3E79" w:rsidRDefault="006E3E79" w:rsidP="006E3E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体育館にキャンドル隊形に整列して営火長の入場を待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ちます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儀式の際は厳粛な気持ちで臨みましょう。</w:t>
            </w:r>
          </w:p>
          <w:p w14:paraId="3EAD2549" w14:textId="77777777" w:rsidR="006E3E79" w:rsidRDefault="006E3E79" w:rsidP="006E3E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時間目安：第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1部40分、休憩10分、</w:t>
            </w:r>
          </w:p>
          <w:p w14:paraId="137C2D33" w14:textId="77777777" w:rsidR="00D7323E" w:rsidRPr="000D24CB" w:rsidRDefault="006E3E79" w:rsidP="006E3E79">
            <w:pPr>
              <w:ind w:firstLineChars="500" w:firstLine="100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40分</w:t>
            </w:r>
          </w:p>
        </w:tc>
        <w:tc>
          <w:tcPr>
            <w:tcW w:w="3805" w:type="dxa"/>
            <w:vMerge/>
          </w:tcPr>
          <w:p w14:paraId="1DDEC28A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D7323E" w:rsidRPr="00747EB4" w14:paraId="4BA9B70A" w14:textId="77777777" w:rsidTr="00132587">
        <w:tc>
          <w:tcPr>
            <w:tcW w:w="993" w:type="dxa"/>
            <w:vAlign w:val="center"/>
          </w:tcPr>
          <w:p w14:paraId="13770E14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20：30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5963C811" w14:textId="77777777" w:rsidR="00D7323E" w:rsidRPr="00747EB4" w:rsidRDefault="00D7323E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入　浴</w:t>
            </w:r>
          </w:p>
        </w:tc>
        <w:tc>
          <w:tcPr>
            <w:tcW w:w="3805" w:type="dxa"/>
          </w:tcPr>
          <w:p w14:paraId="63FF13DB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D7323E" w:rsidRPr="00747EB4" w14:paraId="58A74169" w14:textId="77777777" w:rsidTr="00132587">
        <w:tc>
          <w:tcPr>
            <w:tcW w:w="993" w:type="dxa"/>
            <w:vAlign w:val="center"/>
          </w:tcPr>
          <w:p w14:paraId="48DFC57C" w14:textId="77777777" w:rsidR="00D7323E" w:rsidRPr="00747EB4" w:rsidRDefault="00D7323E" w:rsidP="00F239A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22：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4BA8117E" w14:textId="77777777" w:rsidR="00D7323E" w:rsidRPr="00747EB4" w:rsidRDefault="00D7323E" w:rsidP="00B53D0B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就　寝</w:t>
            </w:r>
          </w:p>
        </w:tc>
        <w:tc>
          <w:tcPr>
            <w:tcW w:w="3805" w:type="dxa"/>
          </w:tcPr>
          <w:p w14:paraId="09B3FAC0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D7323E" w:rsidRPr="00747EB4" w14:paraId="03FCDDB9" w14:textId="77777777" w:rsidTr="00125A59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532B0" w14:textId="77777777" w:rsidR="006924EA" w:rsidRDefault="006924EA" w:rsidP="000F32D3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47F63FBC" w14:textId="77777777" w:rsidR="006924EA" w:rsidRDefault="006924EA" w:rsidP="000F32D3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4CF7F92C" w14:textId="77777777" w:rsidR="006924EA" w:rsidRDefault="006924EA" w:rsidP="000F32D3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601ED9B6" w14:textId="77777777" w:rsidR="006924EA" w:rsidRDefault="006924EA" w:rsidP="000F32D3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1A92F4F5" w14:textId="77777777" w:rsidR="006924EA" w:rsidRDefault="006924EA" w:rsidP="000F32D3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12CC2CAE" w14:textId="77777777" w:rsidR="006924EA" w:rsidRDefault="006924EA" w:rsidP="000F32D3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3DDAC23D" w14:textId="77777777" w:rsidR="00D7323E" w:rsidRPr="00747EB4" w:rsidRDefault="00D7323E" w:rsidP="000F32D3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0C5A6C64" w14:textId="77777777" w:rsidR="00D7323E" w:rsidRPr="00426CFF" w:rsidRDefault="00A04678" w:rsidP="00426CFF">
            <w:pPr>
              <w:ind w:firstLineChars="200" w:firstLine="480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pict w14:anchorId="66B0F54E">
                <v:shape id="フローチャート : 代替処理 16" o:spid="_x0000_s1042" type="#_x0000_t176" style="position:absolute;left:0;text-align:left;margin-left:7.95pt;margin-top:-1.65pt;width:1in;height:16.95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" filled="f" strokecolor="#243f60 [1604]" strokeweight="2pt"/>
              </w:pict>
            </w:r>
            <w:r w:rsidR="00D7323E">
              <w:rPr>
                <w:rFonts w:ascii="HGP創英角ｺﾞｼｯｸUB" w:eastAsia="HGP創英角ｺﾞｼｯｸUB" w:hAnsi="HGP創英角ｺﾞｼｯｸUB" w:hint="eastAsia"/>
              </w:rPr>
              <w:t>３</w:t>
            </w:r>
            <w:r w:rsidR="00D7323E" w:rsidRPr="0032400E">
              <w:rPr>
                <w:rFonts w:ascii="HGP創英角ｺﾞｼｯｸUB" w:eastAsia="HGP創英角ｺﾞｼｯｸUB" w:hAnsi="HGP創英角ｺﾞｼｯｸUB" w:hint="eastAsia"/>
              </w:rPr>
              <w:t>日目</w:t>
            </w:r>
          </w:p>
        </w:tc>
      </w:tr>
      <w:tr w:rsidR="00D7323E" w:rsidRPr="00747EB4" w14:paraId="77528A81" w14:textId="77777777" w:rsidTr="00132587">
        <w:tc>
          <w:tcPr>
            <w:tcW w:w="993" w:type="dxa"/>
            <w:vAlign w:val="center"/>
          </w:tcPr>
          <w:p w14:paraId="16D2A7D3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6：45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2A7D042C" w14:textId="77777777" w:rsidR="00D7323E" w:rsidRPr="00747EB4" w:rsidRDefault="00D7323E" w:rsidP="00B53D0B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起　床</w:t>
            </w:r>
          </w:p>
        </w:tc>
        <w:tc>
          <w:tcPr>
            <w:tcW w:w="3805" w:type="dxa"/>
          </w:tcPr>
          <w:p w14:paraId="1915E082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D7323E" w:rsidRPr="00747EB4" w14:paraId="3C02F2C5" w14:textId="77777777" w:rsidTr="00132587">
        <w:tc>
          <w:tcPr>
            <w:tcW w:w="993" w:type="dxa"/>
            <w:vAlign w:val="center"/>
          </w:tcPr>
          <w:p w14:paraId="3498684E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55E65279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朝のつどい</w:t>
            </w:r>
          </w:p>
        </w:tc>
        <w:tc>
          <w:tcPr>
            <w:tcW w:w="3805" w:type="dxa"/>
          </w:tcPr>
          <w:p w14:paraId="7FF6D980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D7323E" w:rsidRPr="00747EB4" w14:paraId="2F15EF76" w14:textId="77777777" w:rsidTr="00132587">
        <w:tc>
          <w:tcPr>
            <w:tcW w:w="993" w:type="dxa"/>
            <w:vAlign w:val="center"/>
          </w:tcPr>
          <w:p w14:paraId="58283F5D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1B13BDC9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朝　食</w:t>
            </w:r>
          </w:p>
        </w:tc>
        <w:tc>
          <w:tcPr>
            <w:tcW w:w="3805" w:type="dxa"/>
          </w:tcPr>
          <w:p w14:paraId="5F648A2E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D7323E" w:rsidRPr="00747EB4" w14:paraId="39DB45CB" w14:textId="77777777" w:rsidTr="00132587">
        <w:trPr>
          <w:trHeight w:val="285"/>
        </w:trPr>
        <w:tc>
          <w:tcPr>
            <w:tcW w:w="993" w:type="dxa"/>
            <w:vMerge w:val="restart"/>
            <w:vAlign w:val="center"/>
          </w:tcPr>
          <w:p w14:paraId="77905928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8：45</w:t>
            </w:r>
          </w:p>
        </w:tc>
        <w:tc>
          <w:tcPr>
            <w:tcW w:w="4700" w:type="dxa"/>
            <w:shd w:val="pct10" w:color="auto" w:fill="auto"/>
          </w:tcPr>
          <w:p w14:paraId="77B944D2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奉仕活動</w:t>
            </w:r>
          </w:p>
        </w:tc>
        <w:tc>
          <w:tcPr>
            <w:tcW w:w="3805" w:type="dxa"/>
            <w:vMerge w:val="restart"/>
          </w:tcPr>
          <w:p w14:paraId="19921EB5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※各場所での清掃指導をお願いします。</w:t>
            </w:r>
          </w:p>
          <w:p w14:paraId="15B0C752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※海岸清掃時は、軍手着用でお願いします。火ばさみの貸出、ボランティア袋は所で準備します。ゴミは屋外ゴミ置場へ入れて下さい。</w:t>
            </w:r>
          </w:p>
        </w:tc>
      </w:tr>
      <w:tr w:rsidR="00D7323E" w:rsidRPr="00747EB4" w14:paraId="4631E709" w14:textId="77777777" w:rsidTr="00132587">
        <w:trPr>
          <w:trHeight w:val="787"/>
        </w:trPr>
        <w:tc>
          <w:tcPr>
            <w:tcW w:w="993" w:type="dxa"/>
            <w:vMerge/>
            <w:vAlign w:val="center"/>
          </w:tcPr>
          <w:p w14:paraId="2C114EA5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F02D7E0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・宿泊室、廊下、体育館、玄関まわり、海岸などの清掃活動を行います。</w:t>
            </w:r>
          </w:p>
        </w:tc>
        <w:tc>
          <w:tcPr>
            <w:tcW w:w="3805" w:type="dxa"/>
            <w:vMerge/>
          </w:tcPr>
          <w:p w14:paraId="1B206E3D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747EB4" w14:paraId="168DED67" w14:textId="77777777" w:rsidTr="00132587">
        <w:trPr>
          <w:trHeight w:val="368"/>
        </w:trPr>
        <w:tc>
          <w:tcPr>
            <w:tcW w:w="993" w:type="dxa"/>
            <w:vMerge w:val="restart"/>
            <w:vAlign w:val="center"/>
          </w:tcPr>
          <w:p w14:paraId="03792C0D" w14:textId="77777777" w:rsidR="00D7323E" w:rsidRPr="00747EB4" w:rsidRDefault="00D7323E" w:rsidP="00FC4092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9：00</w:t>
            </w:r>
          </w:p>
        </w:tc>
        <w:tc>
          <w:tcPr>
            <w:tcW w:w="4700" w:type="dxa"/>
            <w:shd w:val="pct10" w:color="auto" w:fill="auto"/>
          </w:tcPr>
          <w:p w14:paraId="5A9B91CA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退所準備</w:t>
            </w:r>
          </w:p>
        </w:tc>
        <w:tc>
          <w:tcPr>
            <w:tcW w:w="3805" w:type="dxa"/>
            <w:vMerge w:val="restart"/>
          </w:tcPr>
          <w:p w14:paraId="1D34CC86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寝具の整頓。荷物の整理指導。所内に忘れ物がないか確認をお願いします。</w:t>
            </w:r>
          </w:p>
          <w:p w14:paraId="0D96F7DD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※経費の精算をお願いします。</w:t>
            </w:r>
          </w:p>
          <w:p w14:paraId="73AFA230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※リーダー室及びロッカーの鍵の返却をお願いします。</w:t>
            </w:r>
          </w:p>
          <w:p w14:paraId="33EE0187" w14:textId="77777777" w:rsidR="00D7323E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※アンケートの提出をお願いします。</w:t>
            </w:r>
          </w:p>
          <w:p w14:paraId="4CBD55B5" w14:textId="77777777" w:rsidR="00417268" w:rsidRPr="00634CE7" w:rsidRDefault="00417268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※お食事引換券（黄色）の返却をお願いします。</w:t>
            </w:r>
          </w:p>
        </w:tc>
      </w:tr>
      <w:tr w:rsidR="00D7323E" w:rsidRPr="00747EB4" w14:paraId="7BCA167B" w14:textId="77777777" w:rsidTr="00132587">
        <w:trPr>
          <w:trHeight w:val="1072"/>
        </w:trPr>
        <w:tc>
          <w:tcPr>
            <w:tcW w:w="993" w:type="dxa"/>
            <w:vMerge/>
            <w:vAlign w:val="center"/>
          </w:tcPr>
          <w:p w14:paraId="5DD94A6E" w14:textId="77777777" w:rsidR="00D7323E" w:rsidRPr="00747EB4" w:rsidRDefault="00D7323E" w:rsidP="00747EB4">
            <w:pPr>
              <w:ind w:firstLineChars="100" w:firstLine="20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40938C5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・宿泊室の退所点検をおこないます。寝具の整頓、シーツの返却、荷物の整理、忘れ物の確認をしてください。</w:t>
            </w:r>
          </w:p>
        </w:tc>
        <w:tc>
          <w:tcPr>
            <w:tcW w:w="3805" w:type="dxa"/>
            <w:vMerge/>
          </w:tcPr>
          <w:p w14:paraId="20D3E377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747EB4" w14:paraId="113A6F47" w14:textId="77777777" w:rsidTr="00132587">
        <w:trPr>
          <w:trHeight w:val="318"/>
        </w:trPr>
        <w:tc>
          <w:tcPr>
            <w:tcW w:w="993" w:type="dxa"/>
            <w:vMerge w:val="restart"/>
            <w:vAlign w:val="center"/>
          </w:tcPr>
          <w:p w14:paraId="12CD6D1D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10：00</w:t>
            </w:r>
          </w:p>
        </w:tc>
        <w:tc>
          <w:tcPr>
            <w:tcW w:w="4700" w:type="dxa"/>
            <w:shd w:val="pct10" w:color="auto" w:fill="auto"/>
          </w:tcPr>
          <w:p w14:paraId="6DDFB1E5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退所式</w:t>
            </w:r>
          </w:p>
        </w:tc>
        <w:tc>
          <w:tcPr>
            <w:tcW w:w="3805" w:type="dxa"/>
            <w:vMerge w:val="restart"/>
          </w:tcPr>
          <w:p w14:paraId="39B89F85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※海賊の大冒険他の表彰を行います。また、合宿中に誕生日を迎えた生徒をお祝いします。</w:t>
            </w:r>
          </w:p>
          <w:p w14:paraId="7ACC7892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※退所時の旗係２名を選出しておいて下さい。</w:t>
            </w:r>
          </w:p>
        </w:tc>
      </w:tr>
      <w:tr w:rsidR="00D7323E" w:rsidRPr="00747EB4" w14:paraId="63A1F8A4" w14:textId="77777777" w:rsidTr="00747EB4">
        <w:trPr>
          <w:trHeight w:val="1122"/>
        </w:trPr>
        <w:tc>
          <w:tcPr>
            <w:tcW w:w="993" w:type="dxa"/>
            <w:vMerge/>
            <w:vAlign w:val="center"/>
          </w:tcPr>
          <w:p w14:paraId="09CBC28D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68F340D6" w14:textId="77777777" w:rsidR="00D7323E" w:rsidRPr="00634CE7" w:rsidRDefault="00D7323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634CE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・荷物を持って体育館に整列して下さい。</w:t>
            </w:r>
          </w:p>
        </w:tc>
        <w:tc>
          <w:tcPr>
            <w:tcW w:w="3805" w:type="dxa"/>
            <w:vMerge/>
          </w:tcPr>
          <w:p w14:paraId="570B32A0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57CCA795" w14:textId="77777777" w:rsidR="007A472A" w:rsidRPr="00747EB4" w:rsidRDefault="007A472A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sectPr w:rsidR="007A472A" w:rsidRPr="00747EB4" w:rsidSect="00984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1664" w14:textId="77777777" w:rsidR="00767C6B" w:rsidRDefault="00767C6B" w:rsidP="00794F87">
      <w:r>
        <w:separator/>
      </w:r>
    </w:p>
  </w:endnote>
  <w:endnote w:type="continuationSeparator" w:id="0">
    <w:p w14:paraId="2FCB8DC3" w14:textId="77777777" w:rsidR="00767C6B" w:rsidRDefault="00767C6B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F99CA" w14:textId="77777777" w:rsidR="00767C6B" w:rsidRDefault="00767C6B" w:rsidP="00794F87">
      <w:r>
        <w:separator/>
      </w:r>
    </w:p>
  </w:footnote>
  <w:footnote w:type="continuationSeparator" w:id="0">
    <w:p w14:paraId="622EB4E2" w14:textId="77777777" w:rsidR="00767C6B" w:rsidRDefault="00767C6B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00122"/>
    <w:rsid w:val="0003442A"/>
    <w:rsid w:val="000366CD"/>
    <w:rsid w:val="00063DC7"/>
    <w:rsid w:val="00087378"/>
    <w:rsid w:val="000C68F0"/>
    <w:rsid w:val="000D24CB"/>
    <w:rsid w:val="000E30CF"/>
    <w:rsid w:val="000F32D3"/>
    <w:rsid w:val="00105FE0"/>
    <w:rsid w:val="00125A59"/>
    <w:rsid w:val="00132587"/>
    <w:rsid w:val="00165EA1"/>
    <w:rsid w:val="0017656D"/>
    <w:rsid w:val="00180983"/>
    <w:rsid w:val="00190DFA"/>
    <w:rsid w:val="00196BA3"/>
    <w:rsid w:val="00205F46"/>
    <w:rsid w:val="00214BD2"/>
    <w:rsid w:val="00240288"/>
    <w:rsid w:val="00244A89"/>
    <w:rsid w:val="002661A0"/>
    <w:rsid w:val="002665F5"/>
    <w:rsid w:val="00270869"/>
    <w:rsid w:val="002937AB"/>
    <w:rsid w:val="002D5F9A"/>
    <w:rsid w:val="002E41FC"/>
    <w:rsid w:val="00321AED"/>
    <w:rsid w:val="0032400E"/>
    <w:rsid w:val="003345E4"/>
    <w:rsid w:val="00366323"/>
    <w:rsid w:val="003665E9"/>
    <w:rsid w:val="00380EFC"/>
    <w:rsid w:val="00381DCB"/>
    <w:rsid w:val="003A1936"/>
    <w:rsid w:val="003A1BBA"/>
    <w:rsid w:val="003B603F"/>
    <w:rsid w:val="003D1DF6"/>
    <w:rsid w:val="003D31A4"/>
    <w:rsid w:val="00417268"/>
    <w:rsid w:val="00426CFF"/>
    <w:rsid w:val="00450CEC"/>
    <w:rsid w:val="00475079"/>
    <w:rsid w:val="00475F0B"/>
    <w:rsid w:val="00481341"/>
    <w:rsid w:val="00481461"/>
    <w:rsid w:val="00495990"/>
    <w:rsid w:val="004A5B02"/>
    <w:rsid w:val="004D5973"/>
    <w:rsid w:val="004E10F2"/>
    <w:rsid w:val="00520BAA"/>
    <w:rsid w:val="00541DFA"/>
    <w:rsid w:val="00545E25"/>
    <w:rsid w:val="0055767E"/>
    <w:rsid w:val="005A319B"/>
    <w:rsid w:val="005C03F0"/>
    <w:rsid w:val="005C19B7"/>
    <w:rsid w:val="005D79FF"/>
    <w:rsid w:val="00634CE7"/>
    <w:rsid w:val="00637A34"/>
    <w:rsid w:val="006461E4"/>
    <w:rsid w:val="0065043D"/>
    <w:rsid w:val="0065165A"/>
    <w:rsid w:val="0065655B"/>
    <w:rsid w:val="00682F3A"/>
    <w:rsid w:val="0068524D"/>
    <w:rsid w:val="006924EA"/>
    <w:rsid w:val="006E3800"/>
    <w:rsid w:val="006E3E79"/>
    <w:rsid w:val="006E7FB6"/>
    <w:rsid w:val="006F398E"/>
    <w:rsid w:val="0072238A"/>
    <w:rsid w:val="007441D5"/>
    <w:rsid w:val="00747EB4"/>
    <w:rsid w:val="0076233D"/>
    <w:rsid w:val="00762B8A"/>
    <w:rsid w:val="00767C6B"/>
    <w:rsid w:val="00784C7E"/>
    <w:rsid w:val="007853AD"/>
    <w:rsid w:val="00794F87"/>
    <w:rsid w:val="007A472A"/>
    <w:rsid w:val="007B493B"/>
    <w:rsid w:val="007F2EA9"/>
    <w:rsid w:val="007F37DF"/>
    <w:rsid w:val="007F5238"/>
    <w:rsid w:val="0080378F"/>
    <w:rsid w:val="00812F17"/>
    <w:rsid w:val="00891A9E"/>
    <w:rsid w:val="008B1669"/>
    <w:rsid w:val="008D1BBE"/>
    <w:rsid w:val="00904906"/>
    <w:rsid w:val="00906C74"/>
    <w:rsid w:val="009318DB"/>
    <w:rsid w:val="009572FE"/>
    <w:rsid w:val="00984D74"/>
    <w:rsid w:val="0099343A"/>
    <w:rsid w:val="009C01D6"/>
    <w:rsid w:val="009D634B"/>
    <w:rsid w:val="00A07DCF"/>
    <w:rsid w:val="00A246F1"/>
    <w:rsid w:val="00A43F19"/>
    <w:rsid w:val="00A464D2"/>
    <w:rsid w:val="00A50F10"/>
    <w:rsid w:val="00A727BA"/>
    <w:rsid w:val="00AF68AC"/>
    <w:rsid w:val="00AF7DF0"/>
    <w:rsid w:val="00B02087"/>
    <w:rsid w:val="00B03281"/>
    <w:rsid w:val="00B03D6D"/>
    <w:rsid w:val="00B04226"/>
    <w:rsid w:val="00B35672"/>
    <w:rsid w:val="00B36F3C"/>
    <w:rsid w:val="00B4476C"/>
    <w:rsid w:val="00B46CA2"/>
    <w:rsid w:val="00B53D0B"/>
    <w:rsid w:val="00B575B2"/>
    <w:rsid w:val="00B75F4A"/>
    <w:rsid w:val="00BB1AD2"/>
    <w:rsid w:val="00BC0BF7"/>
    <w:rsid w:val="00BD1CEE"/>
    <w:rsid w:val="00BE37BB"/>
    <w:rsid w:val="00BF7545"/>
    <w:rsid w:val="00C10221"/>
    <w:rsid w:val="00C10263"/>
    <w:rsid w:val="00C15B5A"/>
    <w:rsid w:val="00C2102B"/>
    <w:rsid w:val="00C21EA6"/>
    <w:rsid w:val="00C22C14"/>
    <w:rsid w:val="00C33006"/>
    <w:rsid w:val="00C720CE"/>
    <w:rsid w:val="00C74097"/>
    <w:rsid w:val="00C80A9E"/>
    <w:rsid w:val="00CB17B8"/>
    <w:rsid w:val="00CD04EC"/>
    <w:rsid w:val="00D155A2"/>
    <w:rsid w:val="00D303C3"/>
    <w:rsid w:val="00D350C5"/>
    <w:rsid w:val="00D4020A"/>
    <w:rsid w:val="00D7323E"/>
    <w:rsid w:val="00DA3F88"/>
    <w:rsid w:val="00DE46BD"/>
    <w:rsid w:val="00DE6735"/>
    <w:rsid w:val="00E345CA"/>
    <w:rsid w:val="00E46BED"/>
    <w:rsid w:val="00E470CD"/>
    <w:rsid w:val="00E90F0E"/>
    <w:rsid w:val="00EA30CC"/>
    <w:rsid w:val="00EB29AD"/>
    <w:rsid w:val="00EC710B"/>
    <w:rsid w:val="00ED07BC"/>
    <w:rsid w:val="00F239A6"/>
    <w:rsid w:val="00F52324"/>
    <w:rsid w:val="00F75C16"/>
    <w:rsid w:val="00F82776"/>
    <w:rsid w:val="00F853CF"/>
    <w:rsid w:val="00FC4092"/>
    <w:rsid w:val="00FD0C89"/>
    <w:rsid w:val="00FD14D5"/>
    <w:rsid w:val="00FD63F2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  <o:rules v:ext="edit">
        <o:r id="V:Rule5" type="connector" idref="#直線矢印コネクタ 7"/>
        <o:r id="V:Rule6" type="connector" idref="#直線矢印コネクタ 6"/>
        <o:r id="V:Rule7" type="connector" idref="#直線矢印コネクタ 8"/>
        <o:r id="V:Rule8" type="connector" idref="#直線矢印コネクタ 5"/>
      </o:rules>
    </o:shapelayout>
  </w:shapeDefaults>
  <w:decimalSymbol w:val="."/>
  <w:listSeparator w:val=","/>
  <w14:docId w14:val="053B5510"/>
  <w15:docId w15:val="{15860D35-4CC4-43B9-94F8-0A3B8C66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6C3D-8779-4E0A-9447-F1143775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6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53</cp:revision>
  <cp:lastPrinted>2015-03-30T09:24:00Z</cp:lastPrinted>
  <dcterms:created xsi:type="dcterms:W3CDTF">2014-01-29T00:20:00Z</dcterms:created>
  <dcterms:modified xsi:type="dcterms:W3CDTF">2022-02-25T07:49:00Z</dcterms:modified>
</cp:coreProperties>
</file>